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6CDE" w:rsidRDefault="001C3C20">
      <w:pPr>
        <w:pStyle w:val="Title"/>
        <w:tabs>
          <w:tab w:val="left" w:pos="1440"/>
        </w:tabs>
        <w:spacing w:after="0"/>
        <w:jc w:val="center"/>
        <w:rPr>
          <w:rFonts w:ascii="Comic Sans MS" w:eastAsia="Comic Sans MS" w:hAnsi="Comic Sans MS" w:cs="Comic Sans MS"/>
          <w:b/>
          <w:bCs/>
          <w:sz w:val="28"/>
          <w:szCs w:val="28"/>
        </w:rPr>
      </w:pPr>
      <w:r>
        <w:rPr>
          <w:rFonts w:ascii="Comic Sans MS" w:eastAsia="Comic Sans MS" w:hAnsi="Comic Sans MS" w:cs="Comic Sans MS"/>
          <w:sz w:val="28"/>
          <w:szCs w:val="28"/>
        </w:rPr>
        <w:t>Barton St Peter’s Church of England Primary School</w:t>
      </w:r>
    </w:p>
    <w:p w:rsidR="001A6CDE" w:rsidRDefault="001A6CDE">
      <w:pPr>
        <w:pStyle w:val="Title"/>
        <w:tabs>
          <w:tab w:val="left" w:pos="1440"/>
        </w:tabs>
        <w:spacing w:after="0"/>
        <w:jc w:val="center"/>
        <w:rPr>
          <w:rFonts w:ascii="Comic Sans MS" w:eastAsia="Comic Sans MS" w:hAnsi="Comic Sans MS" w:cs="Comic Sans MS"/>
          <w:b/>
          <w:bCs/>
          <w:sz w:val="28"/>
          <w:szCs w:val="28"/>
        </w:rPr>
      </w:pPr>
    </w:p>
    <w:p w:rsidR="001A6CDE" w:rsidRDefault="001C3C20">
      <w:pPr>
        <w:pStyle w:val="Title"/>
        <w:tabs>
          <w:tab w:val="left" w:pos="1440"/>
        </w:tabs>
        <w:jc w:val="center"/>
        <w:rPr>
          <w:rFonts w:ascii="Comic Sans MS" w:eastAsia="Comic Sans MS" w:hAnsi="Comic Sans MS" w:cs="Comic Sans MS"/>
          <w:sz w:val="36"/>
          <w:szCs w:val="36"/>
        </w:rPr>
      </w:pPr>
      <w:r>
        <w:rPr>
          <w:rFonts w:ascii="Comic Sans MS" w:eastAsia="Comic Sans MS" w:hAnsi="Comic Sans MS" w:cs="Comic Sans MS"/>
          <w:sz w:val="36"/>
          <w:szCs w:val="36"/>
        </w:rPr>
        <w:t>Relational Behaviour Policy</w:t>
      </w:r>
    </w:p>
    <w:p w:rsidR="001A6CDE" w:rsidRDefault="001A6CDE"/>
    <w:p w:rsidR="001A6CDE" w:rsidRDefault="001C3C20">
      <w:pPr>
        <w:pStyle w:val="Title"/>
        <w:tabs>
          <w:tab w:val="left" w:pos="1440"/>
        </w:tabs>
        <w:jc w:val="center"/>
        <w:rPr>
          <w:rFonts w:ascii="Comic Sans MS" w:eastAsia="Comic Sans MS" w:hAnsi="Comic Sans MS" w:cs="Comic Sans MS"/>
          <w:sz w:val="40"/>
          <w:szCs w:val="40"/>
        </w:rPr>
      </w:pPr>
      <w:r>
        <w:rPr>
          <w:rFonts w:ascii="Comic Sans MS" w:eastAsia="Comic Sans MS" w:hAnsi="Comic Sans MS" w:cs="Comic Sans MS"/>
          <w:sz w:val="40"/>
          <w:szCs w:val="40"/>
        </w:rPr>
        <w:t>January 2026 – January 2029</w:t>
      </w:r>
    </w:p>
    <w:p w:rsidR="001A6CDE" w:rsidRDefault="001A6CDE"/>
    <w:p w:rsidR="001A6CDE" w:rsidRDefault="001C3C20">
      <w:pPr>
        <w:jc w:val="center"/>
      </w:pPr>
      <w:r>
        <w:rPr>
          <w:noProof/>
        </w:rPr>
        <w:drawing>
          <wp:inline distT="0" distB="0" distL="0" distR="0">
            <wp:extent cx="4362450" cy="4362450"/>
            <wp:effectExtent l="0" t="0" r="0" b="0"/>
            <wp:docPr id="2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4362450" cy="4362450"/>
                    </a:xfrm>
                    <a:prstGeom prst="rect">
                      <a:avLst/>
                    </a:prstGeom>
                    <a:ln/>
                  </pic:spPr>
                </pic:pic>
              </a:graphicData>
            </a:graphic>
          </wp:inline>
        </w:drawing>
      </w:r>
    </w:p>
    <w:p w:rsidR="001A6CDE" w:rsidRDefault="001A6CDE"/>
    <w:p w:rsidR="001A6CDE" w:rsidRDefault="001A6CDE"/>
    <w:p w:rsidR="001A6CDE" w:rsidRDefault="001A6CDE"/>
    <w:p w:rsidR="001A6CDE" w:rsidRDefault="001A6CDE"/>
    <w:p w:rsidR="001A6CDE" w:rsidRDefault="001A6CDE"/>
    <w:p w:rsidR="001A6CDE" w:rsidRDefault="001A6CDE"/>
    <w:p w:rsidR="001A6CDE" w:rsidRDefault="001A6CDE"/>
    <w:p w:rsidR="001A6CDE" w:rsidRDefault="001A6CDE"/>
    <w:p w:rsidR="001A6CDE" w:rsidRDefault="001A6CDE"/>
    <w:p w:rsidR="001A6CDE" w:rsidRDefault="001A6CDE">
      <w:pPr>
        <w:jc w:val="center"/>
        <w:rPr>
          <w:rFonts w:ascii="Comic Sans MS" w:eastAsia="Comic Sans MS" w:hAnsi="Comic Sans MS" w:cs="Comic Sans MS"/>
          <w:b/>
          <w:bCs/>
        </w:rPr>
      </w:pPr>
    </w:p>
    <w:p w:rsidR="001A6CDE" w:rsidRDefault="001A6CDE">
      <w:pPr>
        <w:jc w:val="center"/>
        <w:rPr>
          <w:rFonts w:ascii="Comic Sans MS" w:eastAsia="Comic Sans MS" w:hAnsi="Comic Sans MS" w:cs="Comic Sans MS"/>
          <w:b/>
          <w:bCs/>
        </w:rPr>
      </w:pPr>
    </w:p>
    <w:p w:rsidR="001A6CDE" w:rsidRDefault="001A6CDE">
      <w:pPr>
        <w:jc w:val="center"/>
        <w:rPr>
          <w:rFonts w:ascii="Comic Sans MS" w:eastAsia="Comic Sans MS" w:hAnsi="Comic Sans MS" w:cs="Comic Sans MS"/>
          <w:b/>
          <w:bCs/>
        </w:rPr>
      </w:pPr>
    </w:p>
    <w:p w:rsidR="001A6CDE" w:rsidRPr="00D84825" w:rsidRDefault="001C3C20">
      <w:pPr>
        <w:spacing w:before="280" w:after="280" w:line="240" w:lineRule="auto"/>
        <w:rPr>
          <w:rFonts w:asciiTheme="minorHAnsi" w:eastAsia="Comic Sans MS" w:hAnsiTheme="minorHAnsi" w:cs="Comic Sans MS"/>
        </w:rPr>
      </w:pPr>
      <w:r w:rsidRPr="00D84825">
        <w:rPr>
          <w:rFonts w:asciiTheme="minorHAnsi" w:eastAsia="Comic Sans MS" w:hAnsiTheme="minorHAnsi" w:cs="Comic Sans MS"/>
        </w:rPr>
        <w:lastRenderedPageBreak/>
        <w:t xml:space="preserve">At Barton St Peter’s, we believe that every member of our school family carries a unique, God-given light. Our shared aim is to let our lights shine in as many ways as we can, every day. Guided by our Christian vision, </w:t>
      </w:r>
      <w:r w:rsidRPr="00D84825">
        <w:rPr>
          <w:rFonts w:asciiTheme="minorHAnsi" w:eastAsia="Comic Sans MS" w:hAnsiTheme="minorHAnsi" w:cs="Comic Sans MS"/>
          <w:i/>
          <w:iCs/>
        </w:rPr>
        <w:t>“Let Your Light Shine”</w:t>
      </w:r>
      <w:r w:rsidRPr="00D84825">
        <w:rPr>
          <w:rFonts w:asciiTheme="minorHAnsi" w:eastAsia="Comic Sans MS" w:hAnsiTheme="minorHAnsi" w:cs="Comic Sans MS"/>
        </w:rPr>
        <w:t xml:space="preserve"> (Matthew 5:16)</w:t>
      </w:r>
      <w:r w:rsidRPr="00D84825">
        <w:rPr>
          <w:rFonts w:asciiTheme="minorHAnsi" w:eastAsia="Comic Sans MS" w:hAnsiTheme="minorHAnsi" w:cs="Comic Sans MS"/>
        </w:rPr>
        <w:t>, we work together to create a safe, nurturing and respectful environment where every child can flourish.</w:t>
      </w:r>
    </w:p>
    <w:p w:rsidR="001A6CDE" w:rsidRPr="00D84825" w:rsidRDefault="001C3C20">
      <w:pPr>
        <w:spacing w:before="280" w:after="280" w:line="240" w:lineRule="auto"/>
        <w:rPr>
          <w:rFonts w:asciiTheme="minorHAnsi" w:eastAsia="Comic Sans MS" w:hAnsiTheme="minorHAnsi" w:cs="Comic Sans MS"/>
        </w:rPr>
      </w:pPr>
      <w:r w:rsidRPr="00D84825">
        <w:rPr>
          <w:rFonts w:asciiTheme="minorHAnsi" w:eastAsia="Comic Sans MS" w:hAnsiTheme="minorHAnsi" w:cs="Comic Sans MS"/>
        </w:rPr>
        <w:t xml:space="preserve">Positive behaviour does not happen by chance; it is taught, modelled and lived out through strong relationships between adults, children and parents. </w:t>
      </w:r>
      <w:r w:rsidRPr="00D84825">
        <w:rPr>
          <w:rFonts w:asciiTheme="minorHAnsi" w:eastAsia="Comic Sans MS" w:hAnsiTheme="minorHAnsi" w:cs="Comic Sans MS"/>
        </w:rPr>
        <w:t>We want our pupils to make positive choices because they know it is the right thing to do and because they feel part of a caring school family. Through consistent expectations, compassionate teaching and a commitment to forgiveness and restoration, we supp</w:t>
      </w:r>
      <w:r w:rsidRPr="00D84825">
        <w:rPr>
          <w:rFonts w:asciiTheme="minorHAnsi" w:eastAsia="Comic Sans MS" w:hAnsiTheme="minorHAnsi" w:cs="Comic Sans MS"/>
        </w:rPr>
        <w:t>ort all children to grow, learn and shine brightly.</w:t>
      </w: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t xml:space="preserve">We expect all of the members of BSP to follow our </w:t>
      </w:r>
      <w:r w:rsidRPr="00D84825">
        <w:rPr>
          <w:rFonts w:asciiTheme="minorHAnsi" w:eastAsia="Comic Sans MS" w:hAnsiTheme="minorHAnsi" w:cs="Comic Sans MS"/>
          <w:b/>
          <w:bCs/>
        </w:rPr>
        <w:t>core values</w:t>
      </w:r>
      <w:r w:rsidRPr="00D84825">
        <w:rPr>
          <w:rFonts w:asciiTheme="minorHAnsi" w:eastAsia="Comic Sans MS" w:hAnsiTheme="minorHAnsi" w:cs="Comic Sans MS"/>
        </w:rPr>
        <w:t>:</w:t>
      </w:r>
    </w:p>
    <w:p w:rsidR="001A6CDE" w:rsidRPr="00D84825" w:rsidRDefault="001C3C20">
      <w:pPr>
        <w:numPr>
          <w:ilvl w:val="0"/>
          <w:numId w:val="1"/>
        </w:numPr>
        <w:pBdr>
          <w:top w:val="nil"/>
          <w:left w:val="nil"/>
          <w:bottom w:val="nil"/>
          <w:right w:val="nil"/>
          <w:between w:val="nil"/>
        </w:pBdr>
        <w:spacing w:after="0"/>
        <w:rPr>
          <w:rFonts w:asciiTheme="minorHAnsi" w:eastAsia="Comic Sans MS" w:hAnsiTheme="minorHAnsi" w:cs="Comic Sans MS"/>
          <w:b/>
          <w:bCs/>
          <w:color w:val="000000"/>
        </w:rPr>
      </w:pPr>
      <w:r w:rsidRPr="00D84825">
        <w:rPr>
          <w:rFonts w:asciiTheme="minorHAnsi" w:eastAsia="Comic Sans MS" w:hAnsiTheme="minorHAnsi" w:cs="Comic Sans MS"/>
          <w:b/>
          <w:bCs/>
          <w:color w:val="000000"/>
        </w:rPr>
        <w:t>Thankfulness</w:t>
      </w:r>
    </w:p>
    <w:p w:rsidR="001A6CDE" w:rsidRPr="00D84825" w:rsidRDefault="001C3C20">
      <w:pPr>
        <w:numPr>
          <w:ilvl w:val="0"/>
          <w:numId w:val="1"/>
        </w:numPr>
        <w:pBdr>
          <w:top w:val="nil"/>
          <w:left w:val="nil"/>
          <w:bottom w:val="nil"/>
          <w:right w:val="nil"/>
          <w:between w:val="nil"/>
        </w:pBdr>
        <w:spacing w:after="0"/>
        <w:rPr>
          <w:rFonts w:asciiTheme="minorHAnsi" w:eastAsia="Comic Sans MS" w:hAnsiTheme="minorHAnsi" w:cs="Comic Sans MS"/>
          <w:b/>
          <w:bCs/>
          <w:color w:val="000000"/>
        </w:rPr>
      </w:pPr>
      <w:r w:rsidRPr="00D84825">
        <w:rPr>
          <w:rFonts w:asciiTheme="minorHAnsi" w:eastAsia="Comic Sans MS" w:hAnsiTheme="minorHAnsi" w:cs="Comic Sans MS"/>
          <w:b/>
          <w:bCs/>
          <w:color w:val="000000"/>
        </w:rPr>
        <w:t>Trust</w:t>
      </w:r>
    </w:p>
    <w:p w:rsidR="001A6CDE" w:rsidRPr="00D84825" w:rsidRDefault="001C3C20">
      <w:pPr>
        <w:numPr>
          <w:ilvl w:val="0"/>
          <w:numId w:val="1"/>
        </w:numPr>
        <w:pBdr>
          <w:top w:val="nil"/>
          <w:left w:val="nil"/>
          <w:bottom w:val="nil"/>
          <w:right w:val="nil"/>
          <w:between w:val="nil"/>
        </w:pBdr>
        <w:spacing w:after="0"/>
        <w:rPr>
          <w:rFonts w:asciiTheme="minorHAnsi" w:eastAsia="Comic Sans MS" w:hAnsiTheme="minorHAnsi" w:cs="Comic Sans MS"/>
          <w:b/>
          <w:bCs/>
          <w:color w:val="000000"/>
        </w:rPr>
      </w:pPr>
      <w:r w:rsidRPr="00D84825">
        <w:rPr>
          <w:rFonts w:asciiTheme="minorHAnsi" w:eastAsia="Comic Sans MS" w:hAnsiTheme="minorHAnsi" w:cs="Comic Sans MS"/>
          <w:b/>
          <w:bCs/>
          <w:color w:val="000000"/>
        </w:rPr>
        <w:t>Family</w:t>
      </w:r>
    </w:p>
    <w:p w:rsidR="001A6CDE" w:rsidRPr="00D84825" w:rsidRDefault="001C3C20">
      <w:pPr>
        <w:numPr>
          <w:ilvl w:val="0"/>
          <w:numId w:val="1"/>
        </w:numPr>
        <w:pBdr>
          <w:top w:val="nil"/>
          <w:left w:val="nil"/>
          <w:bottom w:val="nil"/>
          <w:right w:val="nil"/>
          <w:between w:val="nil"/>
        </w:pBdr>
        <w:spacing w:after="0"/>
        <w:rPr>
          <w:rFonts w:asciiTheme="minorHAnsi" w:eastAsia="Comic Sans MS" w:hAnsiTheme="minorHAnsi" w:cs="Comic Sans MS"/>
          <w:b/>
          <w:bCs/>
          <w:color w:val="000000"/>
        </w:rPr>
      </w:pPr>
      <w:r w:rsidRPr="00D84825">
        <w:rPr>
          <w:rFonts w:asciiTheme="minorHAnsi" w:eastAsia="Comic Sans MS" w:hAnsiTheme="minorHAnsi" w:cs="Comic Sans MS"/>
          <w:b/>
          <w:bCs/>
          <w:color w:val="000000"/>
        </w:rPr>
        <w:t>Friendship</w:t>
      </w:r>
    </w:p>
    <w:p w:rsidR="001A6CDE" w:rsidRPr="00D84825" w:rsidRDefault="001C3C20">
      <w:pPr>
        <w:numPr>
          <w:ilvl w:val="0"/>
          <w:numId w:val="1"/>
        </w:numPr>
        <w:pBdr>
          <w:top w:val="nil"/>
          <w:left w:val="nil"/>
          <w:bottom w:val="nil"/>
          <w:right w:val="nil"/>
          <w:between w:val="nil"/>
        </w:pBdr>
        <w:spacing w:after="0"/>
        <w:rPr>
          <w:rFonts w:asciiTheme="minorHAnsi" w:eastAsia="Comic Sans MS" w:hAnsiTheme="minorHAnsi" w:cs="Comic Sans MS"/>
          <w:b/>
          <w:bCs/>
          <w:color w:val="000000"/>
        </w:rPr>
      </w:pPr>
      <w:r w:rsidRPr="00D84825">
        <w:rPr>
          <w:rFonts w:asciiTheme="minorHAnsi" w:eastAsia="Comic Sans MS" w:hAnsiTheme="minorHAnsi" w:cs="Comic Sans MS"/>
          <w:b/>
          <w:bCs/>
          <w:color w:val="000000"/>
        </w:rPr>
        <w:t>Forgiveness</w:t>
      </w:r>
    </w:p>
    <w:p w:rsidR="001A6CDE" w:rsidRPr="00D84825" w:rsidRDefault="001C3C20">
      <w:pPr>
        <w:numPr>
          <w:ilvl w:val="0"/>
          <w:numId w:val="1"/>
        </w:numPr>
        <w:pBdr>
          <w:top w:val="nil"/>
          <w:left w:val="nil"/>
          <w:bottom w:val="nil"/>
          <w:right w:val="nil"/>
          <w:between w:val="nil"/>
        </w:pBdr>
        <w:spacing w:after="0"/>
        <w:rPr>
          <w:rFonts w:asciiTheme="minorHAnsi" w:eastAsia="Comic Sans MS" w:hAnsiTheme="minorHAnsi" w:cs="Comic Sans MS"/>
          <w:b/>
          <w:bCs/>
          <w:color w:val="000000"/>
        </w:rPr>
      </w:pPr>
      <w:r w:rsidRPr="00D84825">
        <w:rPr>
          <w:rFonts w:asciiTheme="minorHAnsi" w:eastAsia="Comic Sans MS" w:hAnsiTheme="minorHAnsi" w:cs="Comic Sans MS"/>
          <w:b/>
          <w:bCs/>
          <w:color w:val="000000"/>
        </w:rPr>
        <w:t>Compassion</w:t>
      </w:r>
    </w:p>
    <w:p w:rsidR="001A6CDE" w:rsidRPr="00D84825" w:rsidRDefault="001A6CDE">
      <w:pPr>
        <w:pBdr>
          <w:top w:val="nil"/>
          <w:left w:val="nil"/>
          <w:bottom w:val="nil"/>
          <w:right w:val="nil"/>
          <w:between w:val="nil"/>
        </w:pBdr>
        <w:spacing w:after="0"/>
        <w:rPr>
          <w:rFonts w:asciiTheme="minorHAnsi" w:eastAsia="Comic Sans MS" w:hAnsiTheme="minorHAnsi" w:cs="Comic Sans MS"/>
          <w:b/>
          <w:bCs/>
          <w:color w:val="000000"/>
        </w:rPr>
      </w:pPr>
    </w:p>
    <w:p w:rsidR="001A6CDE" w:rsidRPr="00D84825" w:rsidRDefault="001C3C20">
      <w:pPr>
        <w:pBdr>
          <w:top w:val="nil"/>
          <w:left w:val="nil"/>
          <w:bottom w:val="nil"/>
          <w:right w:val="nil"/>
          <w:between w:val="nil"/>
        </w:pBdr>
        <w:spacing w:after="0"/>
        <w:rPr>
          <w:rFonts w:asciiTheme="minorHAnsi" w:eastAsia="Comic Sans MS" w:hAnsiTheme="minorHAnsi" w:cs="Comic Sans MS"/>
          <w:b/>
          <w:bCs/>
          <w:color w:val="000000"/>
        </w:rPr>
      </w:pPr>
      <w:r w:rsidRPr="00D84825">
        <w:rPr>
          <w:rFonts w:asciiTheme="minorHAnsi" w:eastAsia="Comic Sans MS" w:hAnsiTheme="minorHAnsi" w:cs="Comic Sans MS"/>
          <w:b/>
          <w:bCs/>
          <w:color w:val="000000"/>
        </w:rPr>
        <w:t xml:space="preserve">And we will always look to </w:t>
      </w:r>
      <w:proofErr w:type="gramStart"/>
      <w:r w:rsidRPr="00D84825">
        <w:rPr>
          <w:rFonts w:asciiTheme="minorHAnsi" w:eastAsia="Comic Sans MS" w:hAnsiTheme="minorHAnsi" w:cs="Comic Sans MS"/>
          <w:b/>
          <w:bCs/>
          <w:color w:val="000000"/>
        </w:rPr>
        <w:t>“ Let</w:t>
      </w:r>
      <w:proofErr w:type="gramEnd"/>
      <w:r w:rsidRPr="00D84825">
        <w:rPr>
          <w:rFonts w:asciiTheme="minorHAnsi" w:eastAsia="Comic Sans MS" w:hAnsiTheme="minorHAnsi" w:cs="Comic Sans MS"/>
          <w:b/>
          <w:bCs/>
          <w:color w:val="000000"/>
        </w:rPr>
        <w:t xml:space="preserve"> our Lights Shine”</w:t>
      </w:r>
    </w:p>
    <w:p w:rsidR="001A6CDE" w:rsidRPr="00D84825" w:rsidRDefault="001C3C20">
      <w:pPr>
        <w:spacing w:before="280" w:after="280" w:line="240" w:lineRule="auto"/>
        <w:rPr>
          <w:rFonts w:asciiTheme="minorHAnsi" w:eastAsia="Comic Sans MS" w:hAnsiTheme="minorHAnsi" w:cs="Comic Sans MS"/>
        </w:rPr>
      </w:pPr>
      <w:r w:rsidRPr="00D84825">
        <w:rPr>
          <w:rFonts w:asciiTheme="minorHAnsi" w:eastAsia="Comic Sans MS" w:hAnsiTheme="minorHAnsi" w:cs="Comic Sans MS"/>
        </w:rPr>
        <w:t>Our three rules—</w:t>
      </w:r>
      <w:r w:rsidRPr="00D84825">
        <w:rPr>
          <w:rFonts w:asciiTheme="minorHAnsi" w:eastAsia="Comic Sans MS" w:hAnsiTheme="minorHAnsi" w:cs="Comic Sans MS"/>
          <w:b/>
          <w:bCs/>
        </w:rPr>
        <w:t>Be Ready, Be Respectful, Be Safe</w:t>
      </w:r>
      <w:r w:rsidRPr="00D84825">
        <w:rPr>
          <w:rFonts w:asciiTheme="minorHAnsi" w:eastAsia="Comic Sans MS" w:hAnsiTheme="minorHAnsi" w:cs="Comic Sans MS"/>
        </w:rPr>
        <w:t>—are lived out through our Christian values:</w:t>
      </w:r>
    </w:p>
    <w:p w:rsidR="001A6CDE" w:rsidRPr="00D84825" w:rsidRDefault="001C3C20">
      <w:pPr>
        <w:spacing w:before="280" w:after="280" w:line="240" w:lineRule="auto"/>
        <w:rPr>
          <w:rFonts w:asciiTheme="minorHAnsi" w:eastAsia="Comic Sans MS" w:hAnsiTheme="minorHAnsi" w:cs="Comic Sans MS"/>
          <w:b/>
          <w:bCs/>
        </w:rPr>
      </w:pPr>
      <w:r w:rsidRPr="00D84825">
        <w:rPr>
          <w:rFonts w:asciiTheme="minorHAnsi" w:eastAsia="Comic Sans MS" w:hAnsiTheme="minorHAnsi" w:cs="Comic Sans MS"/>
          <w:b/>
          <w:bCs/>
        </w:rPr>
        <w:t>Be Ready</w:t>
      </w:r>
    </w:p>
    <w:p w:rsidR="001A6CDE" w:rsidRPr="00D84825" w:rsidRDefault="001C3C20">
      <w:pPr>
        <w:numPr>
          <w:ilvl w:val="0"/>
          <w:numId w:val="3"/>
        </w:numPr>
        <w:spacing w:before="280" w:after="0" w:line="240" w:lineRule="auto"/>
        <w:rPr>
          <w:rFonts w:asciiTheme="minorHAnsi" w:eastAsia="Comic Sans MS" w:hAnsiTheme="minorHAnsi" w:cs="Comic Sans MS"/>
        </w:rPr>
      </w:pPr>
      <w:r w:rsidRPr="00D84825">
        <w:rPr>
          <w:rFonts w:asciiTheme="minorHAnsi" w:eastAsia="Comic Sans MS" w:hAnsiTheme="minorHAnsi" w:cs="Comic Sans MS"/>
        </w:rPr>
        <w:t xml:space="preserve">We show </w:t>
      </w:r>
      <w:r w:rsidRPr="00D84825">
        <w:rPr>
          <w:rFonts w:asciiTheme="minorHAnsi" w:eastAsia="Comic Sans MS" w:hAnsiTheme="minorHAnsi" w:cs="Comic Sans MS"/>
          <w:b/>
          <w:bCs/>
        </w:rPr>
        <w:t>Trust</w:t>
      </w:r>
      <w:r w:rsidRPr="00D84825">
        <w:rPr>
          <w:rFonts w:asciiTheme="minorHAnsi" w:eastAsia="Comic Sans MS" w:hAnsiTheme="minorHAnsi" w:cs="Comic Sans MS"/>
        </w:rPr>
        <w:t xml:space="preserve"> by being prepared to learn and believing in ourselves and others.</w:t>
      </w:r>
    </w:p>
    <w:p w:rsidR="001A6CDE" w:rsidRPr="00D84825" w:rsidRDefault="001C3C20">
      <w:pPr>
        <w:numPr>
          <w:ilvl w:val="0"/>
          <w:numId w:val="3"/>
        </w:numPr>
        <w:spacing w:after="280" w:line="240" w:lineRule="auto"/>
        <w:rPr>
          <w:rFonts w:asciiTheme="minorHAnsi" w:eastAsia="Comic Sans MS" w:hAnsiTheme="minorHAnsi" w:cs="Comic Sans MS"/>
        </w:rPr>
      </w:pPr>
      <w:r w:rsidRPr="00D84825">
        <w:rPr>
          <w:rFonts w:asciiTheme="minorHAnsi" w:eastAsia="Comic Sans MS" w:hAnsiTheme="minorHAnsi" w:cs="Comic Sans MS"/>
        </w:rPr>
        <w:t xml:space="preserve">We show </w:t>
      </w:r>
      <w:r w:rsidRPr="00D84825">
        <w:rPr>
          <w:rFonts w:asciiTheme="minorHAnsi" w:eastAsia="Comic Sans MS" w:hAnsiTheme="minorHAnsi" w:cs="Comic Sans MS"/>
          <w:b/>
          <w:bCs/>
        </w:rPr>
        <w:t>Thankfulness</w:t>
      </w:r>
      <w:r w:rsidRPr="00D84825">
        <w:rPr>
          <w:rFonts w:asciiTheme="minorHAnsi" w:eastAsia="Comic Sans MS" w:hAnsiTheme="minorHAnsi" w:cs="Comic Sans MS"/>
        </w:rPr>
        <w:t xml:space="preserve"> by making the most of the opportunities we are given.</w:t>
      </w:r>
    </w:p>
    <w:p w:rsidR="001A6CDE" w:rsidRPr="00D84825" w:rsidRDefault="001C3C20">
      <w:pPr>
        <w:spacing w:before="280" w:after="280" w:line="240" w:lineRule="auto"/>
        <w:rPr>
          <w:rFonts w:asciiTheme="minorHAnsi" w:eastAsia="Comic Sans MS" w:hAnsiTheme="minorHAnsi" w:cs="Comic Sans MS"/>
          <w:b/>
          <w:bCs/>
        </w:rPr>
      </w:pPr>
      <w:r w:rsidRPr="00D84825">
        <w:rPr>
          <w:rFonts w:asciiTheme="minorHAnsi" w:eastAsia="Comic Sans MS" w:hAnsiTheme="minorHAnsi" w:cs="Comic Sans MS"/>
          <w:b/>
          <w:bCs/>
        </w:rPr>
        <w:t>Be Respectful</w:t>
      </w:r>
    </w:p>
    <w:p w:rsidR="001A6CDE" w:rsidRPr="00D84825" w:rsidRDefault="001C3C20">
      <w:pPr>
        <w:numPr>
          <w:ilvl w:val="0"/>
          <w:numId w:val="4"/>
        </w:numPr>
        <w:spacing w:before="280" w:after="0" w:line="240" w:lineRule="auto"/>
        <w:rPr>
          <w:rFonts w:asciiTheme="minorHAnsi" w:eastAsia="Comic Sans MS" w:hAnsiTheme="minorHAnsi" w:cs="Comic Sans MS"/>
        </w:rPr>
      </w:pPr>
      <w:r w:rsidRPr="00D84825">
        <w:rPr>
          <w:rFonts w:asciiTheme="minorHAnsi" w:eastAsia="Comic Sans MS" w:hAnsiTheme="minorHAnsi" w:cs="Comic Sans MS"/>
        </w:rPr>
        <w:t xml:space="preserve">We show </w:t>
      </w:r>
      <w:r w:rsidRPr="00D84825">
        <w:rPr>
          <w:rFonts w:asciiTheme="minorHAnsi" w:eastAsia="Comic Sans MS" w:hAnsiTheme="minorHAnsi" w:cs="Comic Sans MS"/>
          <w:b/>
          <w:bCs/>
        </w:rPr>
        <w:t>Compassion</w:t>
      </w:r>
      <w:r w:rsidRPr="00D84825">
        <w:rPr>
          <w:rFonts w:asciiTheme="minorHAnsi" w:eastAsia="Comic Sans MS" w:hAnsiTheme="minorHAnsi" w:cs="Comic Sans MS"/>
        </w:rPr>
        <w:t xml:space="preserve"> by speaking kindly and considering others’ feelings.</w:t>
      </w:r>
    </w:p>
    <w:p w:rsidR="001A6CDE" w:rsidRPr="00D84825" w:rsidRDefault="001C3C20">
      <w:pPr>
        <w:numPr>
          <w:ilvl w:val="0"/>
          <w:numId w:val="4"/>
        </w:numPr>
        <w:spacing w:after="0" w:line="240" w:lineRule="auto"/>
        <w:rPr>
          <w:rFonts w:asciiTheme="minorHAnsi" w:eastAsia="Comic Sans MS" w:hAnsiTheme="minorHAnsi" w:cs="Comic Sans MS"/>
        </w:rPr>
      </w:pPr>
      <w:r w:rsidRPr="00D84825">
        <w:rPr>
          <w:rFonts w:asciiTheme="minorHAnsi" w:eastAsia="Comic Sans MS" w:hAnsiTheme="minorHAnsi" w:cs="Comic Sans MS"/>
        </w:rPr>
        <w:t xml:space="preserve">We show </w:t>
      </w:r>
      <w:r w:rsidRPr="00D84825">
        <w:rPr>
          <w:rFonts w:asciiTheme="minorHAnsi" w:eastAsia="Comic Sans MS" w:hAnsiTheme="minorHAnsi" w:cs="Comic Sans MS"/>
          <w:b/>
          <w:bCs/>
        </w:rPr>
        <w:t>Friendship</w:t>
      </w:r>
      <w:r w:rsidRPr="00D84825">
        <w:rPr>
          <w:rFonts w:asciiTheme="minorHAnsi" w:eastAsia="Comic Sans MS" w:hAnsiTheme="minorHAnsi" w:cs="Comic Sans MS"/>
        </w:rPr>
        <w:t xml:space="preserve"> by including others, listening, and being fair.</w:t>
      </w:r>
    </w:p>
    <w:p w:rsidR="001A6CDE" w:rsidRPr="00D84825" w:rsidRDefault="001C3C20">
      <w:pPr>
        <w:numPr>
          <w:ilvl w:val="0"/>
          <w:numId w:val="4"/>
        </w:numPr>
        <w:spacing w:after="280" w:line="240" w:lineRule="auto"/>
        <w:rPr>
          <w:rFonts w:asciiTheme="minorHAnsi" w:eastAsia="Comic Sans MS" w:hAnsiTheme="minorHAnsi" w:cs="Comic Sans MS"/>
        </w:rPr>
      </w:pPr>
      <w:r w:rsidRPr="00D84825">
        <w:rPr>
          <w:rFonts w:asciiTheme="minorHAnsi" w:eastAsia="Comic Sans MS" w:hAnsiTheme="minorHAnsi" w:cs="Comic Sans MS"/>
        </w:rPr>
        <w:t xml:space="preserve">We show </w:t>
      </w:r>
      <w:r w:rsidRPr="00D84825">
        <w:rPr>
          <w:rFonts w:asciiTheme="minorHAnsi" w:eastAsia="Comic Sans MS" w:hAnsiTheme="minorHAnsi" w:cs="Comic Sans MS"/>
          <w:b/>
          <w:bCs/>
        </w:rPr>
        <w:t>Forgiveness</w:t>
      </w:r>
      <w:r w:rsidRPr="00D84825">
        <w:rPr>
          <w:rFonts w:asciiTheme="minorHAnsi" w:eastAsia="Comic Sans MS" w:hAnsiTheme="minorHAnsi" w:cs="Comic Sans MS"/>
        </w:rPr>
        <w:t xml:space="preserve"> by offering fresh starts and repairing relationships.</w:t>
      </w:r>
    </w:p>
    <w:p w:rsidR="001A6CDE" w:rsidRPr="00D84825" w:rsidRDefault="001C3C20">
      <w:pPr>
        <w:spacing w:before="280" w:after="280" w:line="240" w:lineRule="auto"/>
        <w:rPr>
          <w:rFonts w:asciiTheme="minorHAnsi" w:eastAsia="Comic Sans MS" w:hAnsiTheme="minorHAnsi" w:cs="Comic Sans MS"/>
          <w:b/>
          <w:bCs/>
        </w:rPr>
      </w:pPr>
      <w:r w:rsidRPr="00D84825">
        <w:rPr>
          <w:rFonts w:asciiTheme="minorHAnsi" w:eastAsia="Comic Sans MS" w:hAnsiTheme="minorHAnsi" w:cs="Comic Sans MS"/>
          <w:b/>
          <w:bCs/>
        </w:rPr>
        <w:t>Be Safe</w:t>
      </w:r>
    </w:p>
    <w:p w:rsidR="001A6CDE" w:rsidRPr="00D84825" w:rsidRDefault="001C3C20">
      <w:pPr>
        <w:numPr>
          <w:ilvl w:val="0"/>
          <w:numId w:val="5"/>
        </w:numPr>
        <w:spacing w:before="280" w:after="0" w:line="240" w:lineRule="auto"/>
        <w:rPr>
          <w:rFonts w:asciiTheme="minorHAnsi" w:eastAsia="Comic Sans MS" w:hAnsiTheme="minorHAnsi" w:cs="Comic Sans MS"/>
        </w:rPr>
      </w:pPr>
      <w:r w:rsidRPr="00D84825">
        <w:rPr>
          <w:rFonts w:asciiTheme="minorHAnsi" w:eastAsia="Comic Sans MS" w:hAnsiTheme="minorHAnsi" w:cs="Comic Sans MS"/>
        </w:rPr>
        <w:t xml:space="preserve">We show </w:t>
      </w:r>
      <w:r w:rsidRPr="00D84825">
        <w:rPr>
          <w:rFonts w:asciiTheme="minorHAnsi" w:eastAsia="Comic Sans MS" w:hAnsiTheme="minorHAnsi" w:cs="Comic Sans MS"/>
          <w:b/>
          <w:bCs/>
        </w:rPr>
        <w:t>Family</w:t>
      </w:r>
      <w:r w:rsidRPr="00D84825">
        <w:rPr>
          <w:rFonts w:asciiTheme="minorHAnsi" w:eastAsia="Comic Sans MS" w:hAnsiTheme="minorHAnsi" w:cs="Comic Sans MS"/>
        </w:rPr>
        <w:t xml:space="preserve"> by taking care of ou</w:t>
      </w:r>
      <w:r w:rsidRPr="00D84825">
        <w:rPr>
          <w:rFonts w:asciiTheme="minorHAnsi" w:eastAsia="Comic Sans MS" w:hAnsiTheme="minorHAnsi" w:cs="Comic Sans MS"/>
        </w:rPr>
        <w:t>rselves and others.</w:t>
      </w:r>
    </w:p>
    <w:p w:rsidR="001A6CDE" w:rsidRPr="00D84825" w:rsidRDefault="001C3C20">
      <w:pPr>
        <w:numPr>
          <w:ilvl w:val="0"/>
          <w:numId w:val="5"/>
        </w:numPr>
        <w:spacing w:after="280" w:line="240" w:lineRule="auto"/>
        <w:rPr>
          <w:rFonts w:asciiTheme="minorHAnsi" w:eastAsia="Comic Sans MS" w:hAnsiTheme="minorHAnsi" w:cs="Comic Sans MS"/>
        </w:rPr>
      </w:pPr>
      <w:r w:rsidRPr="00D84825">
        <w:rPr>
          <w:rFonts w:asciiTheme="minorHAnsi" w:eastAsia="Comic Sans MS" w:hAnsiTheme="minorHAnsi" w:cs="Comic Sans MS"/>
        </w:rPr>
        <w:t xml:space="preserve">We show </w:t>
      </w:r>
      <w:r w:rsidRPr="00D84825">
        <w:rPr>
          <w:rFonts w:asciiTheme="minorHAnsi" w:eastAsia="Comic Sans MS" w:hAnsiTheme="minorHAnsi" w:cs="Comic Sans MS"/>
          <w:b/>
          <w:bCs/>
        </w:rPr>
        <w:t>Trust</w:t>
      </w:r>
      <w:r w:rsidRPr="00D84825">
        <w:rPr>
          <w:rFonts w:asciiTheme="minorHAnsi" w:eastAsia="Comic Sans MS" w:hAnsiTheme="minorHAnsi" w:cs="Comic Sans MS"/>
        </w:rPr>
        <w:t xml:space="preserve"> by making sensible choices and following guidance from adults.</w:t>
      </w:r>
    </w:p>
    <w:p w:rsidR="001A6CDE" w:rsidRPr="00D84825" w:rsidRDefault="001C3C20">
      <w:pPr>
        <w:spacing w:before="280" w:after="280" w:line="240" w:lineRule="auto"/>
        <w:rPr>
          <w:rFonts w:asciiTheme="minorHAnsi" w:eastAsia="Comic Sans MS" w:hAnsiTheme="minorHAnsi" w:cs="Comic Sans MS"/>
        </w:rPr>
      </w:pPr>
      <w:r w:rsidRPr="00D84825">
        <w:rPr>
          <w:rFonts w:asciiTheme="minorHAnsi" w:eastAsia="Comic Sans MS" w:hAnsiTheme="minorHAnsi" w:cs="Comic Sans MS"/>
        </w:rPr>
        <w:t xml:space="preserve">Together, our values and expectations help us create a calm, caring and purposeful environment where </w:t>
      </w:r>
      <w:r w:rsidRPr="00D84825">
        <w:rPr>
          <w:rFonts w:asciiTheme="minorHAnsi" w:eastAsia="Comic Sans MS" w:hAnsiTheme="minorHAnsi" w:cs="Comic Sans MS"/>
          <w:b/>
          <w:bCs/>
        </w:rPr>
        <w:t>everyone’s light can shine brightly</w:t>
      </w:r>
      <w:r w:rsidRPr="00D84825">
        <w:rPr>
          <w:rFonts w:asciiTheme="minorHAnsi" w:eastAsia="Comic Sans MS" w:hAnsiTheme="minorHAnsi" w:cs="Comic Sans MS"/>
        </w:rPr>
        <w:t>.</w:t>
      </w: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t xml:space="preserve">At </w:t>
      </w:r>
      <w:proofErr w:type="gramStart"/>
      <w:r w:rsidRPr="00D84825">
        <w:rPr>
          <w:rFonts w:asciiTheme="minorHAnsi" w:eastAsia="Comic Sans MS" w:hAnsiTheme="minorHAnsi" w:cs="Comic Sans MS"/>
        </w:rPr>
        <w:t>BSP  we</w:t>
      </w:r>
      <w:proofErr w:type="gramEnd"/>
      <w:r w:rsidRPr="00D84825">
        <w:rPr>
          <w:rFonts w:asciiTheme="minorHAnsi" w:eastAsia="Comic Sans MS" w:hAnsiTheme="minorHAnsi" w:cs="Comic Sans MS"/>
        </w:rPr>
        <w:t xml:space="preserve"> are committed to the teaching of and encouragement of positive and caring behaviour. Our children will have high expectations of themselves and take responsibility for their actions. Children will make positive choices because they know it is th</w:t>
      </w:r>
      <w:r w:rsidRPr="00D84825">
        <w:rPr>
          <w:rFonts w:asciiTheme="minorHAnsi" w:eastAsia="Comic Sans MS" w:hAnsiTheme="minorHAnsi" w:cs="Comic Sans MS"/>
        </w:rPr>
        <w:t xml:space="preserve">e right thing to do, and when they see wrongdoing, they will alert someone to intervene. Our children will be taught these expectations through strong adult relationships and direct teaching and modelling. Positive behaviours will be recognised through </w:t>
      </w:r>
      <w:proofErr w:type="gramStart"/>
      <w:r w:rsidRPr="00D84825">
        <w:rPr>
          <w:rFonts w:asciiTheme="minorHAnsi" w:eastAsia="Comic Sans MS" w:hAnsiTheme="minorHAnsi" w:cs="Comic Sans MS"/>
        </w:rPr>
        <w:t>“ L</w:t>
      </w:r>
      <w:r w:rsidRPr="00D84825">
        <w:rPr>
          <w:rFonts w:asciiTheme="minorHAnsi" w:eastAsia="Comic Sans MS" w:hAnsiTheme="minorHAnsi" w:cs="Comic Sans MS"/>
        </w:rPr>
        <w:t>et</w:t>
      </w:r>
      <w:proofErr w:type="gramEnd"/>
      <w:r w:rsidRPr="00D84825">
        <w:rPr>
          <w:rFonts w:asciiTheme="minorHAnsi" w:eastAsia="Comic Sans MS" w:hAnsiTheme="minorHAnsi" w:cs="Comic Sans MS"/>
        </w:rPr>
        <w:t xml:space="preserve"> Your Light Shine” worship , recognition boards in classrooms, positive posts to parents/ carers and Senior Leader recognition.</w:t>
      </w:r>
    </w:p>
    <w:p w:rsidR="001A6CDE" w:rsidRPr="00D84825" w:rsidRDefault="001A6CDE">
      <w:pPr>
        <w:spacing w:after="0"/>
        <w:rPr>
          <w:rFonts w:asciiTheme="minorHAnsi" w:eastAsia="Comic Sans MS" w:hAnsiTheme="minorHAnsi" w:cs="Comic Sans MS"/>
        </w:rPr>
      </w:pPr>
    </w:p>
    <w:p w:rsidR="001A6CDE" w:rsidRPr="00D84825" w:rsidRDefault="001A6CDE">
      <w:pPr>
        <w:pBdr>
          <w:top w:val="nil"/>
          <w:left w:val="nil"/>
          <w:bottom w:val="nil"/>
          <w:right w:val="nil"/>
          <w:between w:val="nil"/>
        </w:pBdr>
        <w:spacing w:after="0"/>
        <w:ind w:left="720"/>
        <w:rPr>
          <w:rFonts w:asciiTheme="minorHAnsi" w:eastAsia="Comic Sans MS" w:hAnsiTheme="minorHAnsi" w:cs="Comic Sans MS"/>
          <w:b/>
          <w:bCs/>
          <w:color w:val="000000"/>
        </w:rPr>
      </w:pP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t xml:space="preserve">We will recognise those who go ‘above and beyond’ exemplifying our schools vision and values. </w:t>
      </w:r>
    </w:p>
    <w:p w:rsidR="001A6CDE" w:rsidRPr="00D84825" w:rsidRDefault="001A6CDE">
      <w:pPr>
        <w:spacing w:after="0"/>
        <w:rPr>
          <w:rFonts w:asciiTheme="minorHAnsi" w:eastAsia="Comic Sans MS" w:hAnsiTheme="minorHAnsi" w:cs="Comic Sans MS"/>
          <w:u w:val="single"/>
        </w:rPr>
      </w:pPr>
    </w:p>
    <w:p w:rsidR="001A6CDE" w:rsidRPr="00D84825" w:rsidRDefault="001C3C20">
      <w:pPr>
        <w:spacing w:after="0"/>
        <w:rPr>
          <w:rFonts w:asciiTheme="minorHAnsi" w:eastAsia="Comic Sans MS" w:hAnsiTheme="minorHAnsi" w:cs="Comic Sans MS"/>
          <w:i/>
          <w:iCs/>
        </w:rPr>
      </w:pPr>
      <w:r w:rsidRPr="00D84825">
        <w:rPr>
          <w:rFonts w:asciiTheme="minorHAnsi" w:eastAsia="Comic Sans MS" w:hAnsiTheme="minorHAnsi" w:cs="Comic Sans MS"/>
          <w:i/>
          <w:iCs/>
        </w:rPr>
        <w:t xml:space="preserve"> 'If you consistently reward</w:t>
      </w:r>
      <w:r w:rsidRPr="00D84825">
        <w:rPr>
          <w:rFonts w:asciiTheme="minorHAnsi" w:eastAsia="Comic Sans MS" w:hAnsiTheme="minorHAnsi" w:cs="Comic Sans MS"/>
          <w:i/>
          <w:iCs/>
        </w:rPr>
        <w:t xml:space="preserve"> minimum standards then children will strive for minimum standards. If you reward children for going over and </w:t>
      </w:r>
      <w:proofErr w:type="gramStart"/>
      <w:r w:rsidRPr="00D84825">
        <w:rPr>
          <w:rFonts w:asciiTheme="minorHAnsi" w:eastAsia="Comic Sans MS" w:hAnsiTheme="minorHAnsi" w:cs="Comic Sans MS"/>
          <w:i/>
          <w:iCs/>
        </w:rPr>
        <w:t>above</w:t>
      </w:r>
      <w:proofErr w:type="gramEnd"/>
      <w:r w:rsidRPr="00D84825">
        <w:rPr>
          <w:rFonts w:asciiTheme="minorHAnsi" w:eastAsia="Comic Sans MS" w:hAnsiTheme="minorHAnsi" w:cs="Comic Sans MS"/>
          <w:i/>
          <w:iCs/>
        </w:rPr>
        <w:t xml:space="preserve"> then there is no limit to their excellent behaviour.'</w:t>
      </w: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lastRenderedPageBreak/>
        <w:t xml:space="preserve"> Paul Dix</w:t>
      </w:r>
    </w:p>
    <w:p w:rsidR="001A6CDE" w:rsidRPr="00D84825" w:rsidRDefault="001A6CDE">
      <w:pPr>
        <w:spacing w:after="0"/>
        <w:rPr>
          <w:rFonts w:asciiTheme="minorHAnsi" w:eastAsia="Comic Sans MS" w:hAnsiTheme="minorHAnsi" w:cs="Comic Sans MS"/>
          <w:u w:val="single"/>
        </w:rPr>
      </w:pP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t>We fully recognise that parents and carers are our partners in the educatio</w:t>
      </w:r>
      <w:r w:rsidRPr="00D84825">
        <w:rPr>
          <w:rFonts w:asciiTheme="minorHAnsi" w:eastAsia="Comic Sans MS" w:hAnsiTheme="minorHAnsi" w:cs="Comic Sans MS"/>
        </w:rPr>
        <w:t>n process and we strive to involve them in the life of our school community. We sincerely believe that a strong home-school partnership works to build positive behaviours in children and to diminish the likelihood of inappropriate behaviours. By working si</w:t>
      </w:r>
      <w:r w:rsidRPr="00D84825">
        <w:rPr>
          <w:rFonts w:asciiTheme="minorHAnsi" w:eastAsia="Comic Sans MS" w:hAnsiTheme="minorHAnsi" w:cs="Comic Sans MS"/>
        </w:rPr>
        <w:t>de by side with parents, we believe the school can create the culture necessary for every child to achieve their full potential.</w:t>
      </w:r>
    </w:p>
    <w:p w:rsidR="001A6CDE" w:rsidRPr="00D84825" w:rsidRDefault="001A6CDE">
      <w:pPr>
        <w:spacing w:after="0"/>
        <w:rPr>
          <w:rFonts w:asciiTheme="minorHAnsi" w:eastAsia="Comic Sans MS" w:hAnsiTheme="minorHAnsi" w:cs="Comic Sans MS"/>
        </w:rPr>
      </w:pP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t>Our Behaviour Policy is based on the Five Pillars of Pivotal practice. This approach focuses on building strong relationships, restorative practice, use of clear and consistent steps/systems and the importance of consistency in adult behaviour when support</w:t>
      </w:r>
      <w:r w:rsidRPr="00D84825">
        <w:rPr>
          <w:rFonts w:asciiTheme="minorHAnsi" w:eastAsia="Comic Sans MS" w:hAnsiTheme="minorHAnsi" w:cs="Comic Sans MS"/>
        </w:rPr>
        <w:t>ing children.</w:t>
      </w:r>
    </w:p>
    <w:p w:rsidR="001A6CDE" w:rsidRPr="00D84825" w:rsidRDefault="001C3C20">
      <w:p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b/>
          <w:bCs/>
          <w:noProof/>
          <w:color w:val="F5F5F5"/>
        </w:rPr>
        <w:drawing>
          <wp:inline distT="0" distB="0" distL="0" distR="0">
            <wp:extent cx="4141496" cy="3106351"/>
            <wp:effectExtent l="0" t="0" r="0" b="0"/>
            <wp:docPr id="22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4141496" cy="3106351"/>
                    </a:xfrm>
                    <a:prstGeom prst="rect">
                      <a:avLst/>
                    </a:prstGeom>
                    <a:ln/>
                  </pic:spPr>
                </pic:pic>
              </a:graphicData>
            </a:graphic>
          </wp:inline>
        </w:drawing>
      </w:r>
    </w:p>
    <w:p w:rsidR="001A6CDE" w:rsidRPr="00D84825" w:rsidRDefault="001A6CDE">
      <w:pPr>
        <w:spacing w:after="0"/>
        <w:rPr>
          <w:rFonts w:asciiTheme="minorHAnsi" w:eastAsia="Comic Sans MS" w:hAnsiTheme="minorHAnsi" w:cs="Comic Sans MS"/>
          <w:u w:val="single"/>
        </w:rPr>
      </w:pPr>
    </w:p>
    <w:p w:rsidR="001A6CDE" w:rsidRPr="00D84825" w:rsidRDefault="001C3C20">
      <w:pPr>
        <w:spacing w:after="0"/>
        <w:ind w:left="100" w:right="214"/>
        <w:rPr>
          <w:rFonts w:asciiTheme="minorHAnsi" w:eastAsia="Comic Sans MS" w:hAnsiTheme="minorHAnsi" w:cs="Comic Sans MS"/>
          <w:i/>
          <w:iCs/>
        </w:rPr>
      </w:pPr>
      <w:r w:rsidRPr="00D84825">
        <w:rPr>
          <w:rFonts w:asciiTheme="minorHAnsi" w:eastAsia="Comic Sans MS" w:hAnsiTheme="minorHAnsi" w:cs="Comic Sans MS"/>
          <w:i/>
          <w:iCs/>
        </w:rPr>
        <w:t xml:space="preserve">Suspensions and permanent exclusions are the last resort and as a school we are committed to utilising all our available resources to ensure that we have exhausted all proactive and preventative strategies before reaching this point. </w:t>
      </w:r>
    </w:p>
    <w:p w:rsidR="001A6CDE" w:rsidRPr="00D84825" w:rsidRDefault="001A6CDE">
      <w:pPr>
        <w:rPr>
          <w:rFonts w:asciiTheme="minorHAnsi" w:hAnsiTheme="minorHAnsi"/>
        </w:rPr>
      </w:pPr>
    </w:p>
    <w:p w:rsidR="001A6CDE" w:rsidRPr="00D84825" w:rsidRDefault="001A6CDE">
      <w:pPr>
        <w:rPr>
          <w:rFonts w:asciiTheme="minorHAnsi" w:hAnsiTheme="minorHAnsi"/>
        </w:rPr>
      </w:pPr>
    </w:p>
    <w:p w:rsidR="001A6CDE" w:rsidRPr="00D84825" w:rsidRDefault="001C3C20">
      <w:p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At</w:t>
      </w:r>
      <w:r w:rsidRPr="00D84825">
        <w:rPr>
          <w:rFonts w:asciiTheme="minorHAnsi" w:eastAsia="Comic Sans MS" w:hAnsiTheme="minorHAnsi" w:cs="Comic Sans MS"/>
          <w:color w:val="000000"/>
        </w:rPr>
        <w:t xml:space="preserve"> Barton St Peter’s Primary, we have three rules: Be ready, be safe, be respectful however, the primary aim of this policy is not a system to enforce rules. It is a means of promoting good relationships, so that people can work together with the common purp</w:t>
      </w:r>
      <w:r w:rsidRPr="00D84825">
        <w:rPr>
          <w:rFonts w:asciiTheme="minorHAnsi" w:eastAsia="Comic Sans MS" w:hAnsiTheme="minorHAnsi" w:cs="Comic Sans MS"/>
          <w:color w:val="000000"/>
        </w:rPr>
        <w:t xml:space="preserve">ose of helping one another to achieve their best. This policy supports the school community in aiming to allow everyone to work together in an effective and considerate way. </w:t>
      </w:r>
    </w:p>
    <w:p w:rsidR="001A6CDE" w:rsidRPr="00D84825" w:rsidRDefault="001A6CDE">
      <w:pPr>
        <w:pBdr>
          <w:top w:val="nil"/>
          <w:left w:val="nil"/>
          <w:bottom w:val="nil"/>
          <w:right w:val="nil"/>
          <w:between w:val="nil"/>
        </w:pBdr>
        <w:spacing w:after="0" w:line="240" w:lineRule="auto"/>
        <w:rPr>
          <w:rFonts w:asciiTheme="minorHAnsi" w:eastAsia="Comic Sans MS" w:hAnsiTheme="minorHAnsi" w:cs="Comic Sans MS"/>
          <w:color w:val="000000"/>
        </w:rPr>
      </w:pPr>
    </w:p>
    <w:p w:rsidR="001A6CDE" w:rsidRPr="00D84825" w:rsidRDefault="001C3C20">
      <w:p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 xml:space="preserve">We will always refer to the Christian value of forgiveness when considering negative behaviour and </w:t>
      </w:r>
      <w:proofErr w:type="spellStart"/>
      <w:r w:rsidRPr="00D84825">
        <w:rPr>
          <w:rFonts w:asciiTheme="minorHAnsi" w:eastAsia="Comic Sans MS" w:hAnsiTheme="minorHAnsi" w:cs="Comic Sans MS"/>
          <w:color w:val="000000"/>
        </w:rPr>
        <w:t>reconcilliation</w:t>
      </w:r>
      <w:proofErr w:type="spellEnd"/>
      <w:r w:rsidRPr="00D84825">
        <w:rPr>
          <w:rFonts w:asciiTheme="minorHAnsi" w:eastAsia="Comic Sans MS" w:hAnsiTheme="minorHAnsi" w:cs="Comic Sans MS"/>
          <w:color w:val="000000"/>
        </w:rPr>
        <w:t>.</w:t>
      </w:r>
    </w:p>
    <w:p w:rsidR="001A6CDE" w:rsidRPr="00D84825" w:rsidRDefault="001A6CDE">
      <w:pPr>
        <w:pBdr>
          <w:top w:val="nil"/>
          <w:left w:val="nil"/>
          <w:bottom w:val="nil"/>
          <w:right w:val="nil"/>
          <w:between w:val="nil"/>
        </w:pBdr>
        <w:spacing w:after="0" w:line="240" w:lineRule="auto"/>
        <w:rPr>
          <w:rFonts w:asciiTheme="minorHAnsi" w:eastAsia="Comic Sans MS" w:hAnsiTheme="minorHAnsi" w:cs="Comic Sans MS"/>
          <w:i/>
          <w:iCs/>
          <w:color w:val="000000"/>
        </w:rPr>
      </w:pPr>
    </w:p>
    <w:p w:rsidR="001A6CDE" w:rsidRPr="00D84825" w:rsidRDefault="001C3C20">
      <w:pPr>
        <w:rPr>
          <w:rFonts w:asciiTheme="minorHAnsi" w:eastAsia="Comic Sans MS" w:hAnsiTheme="minorHAnsi" w:cs="Comic Sans MS"/>
          <w:i/>
          <w:iCs/>
        </w:rPr>
      </w:pPr>
      <w:r w:rsidRPr="00D84825">
        <w:rPr>
          <w:rFonts w:asciiTheme="minorHAnsi" w:eastAsia="Comic Sans MS" w:hAnsiTheme="minorHAnsi" w:cs="Comic Sans MS"/>
          <w:i/>
          <w:iCs/>
        </w:rPr>
        <w:t xml:space="preserve">We treat behaviour expectations like all other aspects of school life, in line with our Christian vision </w:t>
      </w:r>
      <w:proofErr w:type="gramStart"/>
      <w:r w:rsidRPr="00D84825">
        <w:rPr>
          <w:rFonts w:asciiTheme="minorHAnsi" w:eastAsia="Comic Sans MS" w:hAnsiTheme="minorHAnsi" w:cs="Comic Sans MS"/>
          <w:i/>
          <w:iCs/>
        </w:rPr>
        <w:t>“ Let</w:t>
      </w:r>
      <w:proofErr w:type="gramEnd"/>
      <w:r w:rsidRPr="00D84825">
        <w:rPr>
          <w:rFonts w:asciiTheme="minorHAnsi" w:eastAsia="Comic Sans MS" w:hAnsiTheme="minorHAnsi" w:cs="Comic Sans MS"/>
          <w:i/>
          <w:iCs/>
        </w:rPr>
        <w:t xml:space="preserve"> your Light Shine” Matthew 5:</w:t>
      </w:r>
      <w:r w:rsidRPr="00D84825">
        <w:rPr>
          <w:rFonts w:asciiTheme="minorHAnsi" w:eastAsia="Comic Sans MS" w:hAnsiTheme="minorHAnsi" w:cs="Comic Sans MS"/>
          <w:i/>
          <w:iCs/>
        </w:rPr>
        <w:t>16</w:t>
      </w:r>
    </w:p>
    <w:p w:rsidR="001A6CDE" w:rsidRPr="00D84825" w:rsidRDefault="001C3C20">
      <w:pPr>
        <w:rPr>
          <w:rFonts w:asciiTheme="minorHAnsi" w:eastAsia="Comic Sans MS" w:hAnsiTheme="minorHAnsi" w:cs="Comic Sans MS"/>
        </w:rPr>
      </w:pPr>
      <w:r w:rsidRPr="00D84825">
        <w:rPr>
          <w:rFonts w:asciiTheme="minorHAnsi" w:eastAsia="Comic Sans MS" w:hAnsiTheme="minorHAnsi" w:cs="Comic Sans MS"/>
        </w:rPr>
        <w:t xml:space="preserve">If we’re always </w:t>
      </w:r>
      <w:r w:rsidRPr="00D84825">
        <w:rPr>
          <w:rFonts w:asciiTheme="minorHAnsi" w:eastAsia="Comic Sans MS" w:hAnsiTheme="minorHAnsi" w:cs="Comic Sans MS"/>
          <w:b/>
          <w:bCs/>
        </w:rPr>
        <w:t>ready</w:t>
      </w:r>
      <w:r w:rsidRPr="00D84825">
        <w:rPr>
          <w:rFonts w:asciiTheme="minorHAnsi" w:eastAsia="Comic Sans MS" w:hAnsiTheme="minorHAnsi" w:cs="Comic Sans MS"/>
        </w:rPr>
        <w:t xml:space="preserve">, there will be no time for disruptive behaviour or time wasting chatter enabling our lights will shine: No one must stop anyone else doing their very best to learn.  </w:t>
      </w:r>
    </w:p>
    <w:p w:rsidR="001A6CDE" w:rsidRPr="00D84825" w:rsidRDefault="001C3C20">
      <w:pPr>
        <w:rPr>
          <w:rFonts w:asciiTheme="minorHAnsi" w:eastAsia="Comic Sans MS" w:hAnsiTheme="minorHAnsi" w:cs="Comic Sans MS"/>
          <w:b/>
          <w:bCs/>
        </w:rPr>
      </w:pPr>
      <w:r w:rsidRPr="00D84825">
        <w:rPr>
          <w:rFonts w:asciiTheme="minorHAnsi" w:eastAsia="Comic Sans MS" w:hAnsiTheme="minorHAnsi" w:cs="Comic Sans MS"/>
        </w:rPr>
        <w:t xml:space="preserve">When we say ‘look after the school’ we mean people not just the </w:t>
      </w:r>
      <w:r w:rsidRPr="00D84825">
        <w:rPr>
          <w:rFonts w:asciiTheme="minorHAnsi" w:eastAsia="Comic Sans MS" w:hAnsiTheme="minorHAnsi" w:cs="Comic Sans MS"/>
        </w:rPr>
        <w:t xml:space="preserve">building; Everyone is part of the school. We must show we care in our language, our treatment of others and our actions at all times: </w:t>
      </w:r>
      <w:r w:rsidRPr="00D84825">
        <w:rPr>
          <w:rFonts w:asciiTheme="minorHAnsi" w:eastAsia="Comic Sans MS" w:hAnsiTheme="minorHAnsi" w:cs="Comic Sans MS"/>
          <w:b/>
          <w:bCs/>
        </w:rPr>
        <w:t>Be respectful</w:t>
      </w:r>
    </w:p>
    <w:p w:rsidR="001A6CDE" w:rsidRPr="00D84825" w:rsidRDefault="001C3C20">
      <w:pPr>
        <w:rPr>
          <w:rFonts w:asciiTheme="minorHAnsi" w:eastAsia="Comic Sans MS" w:hAnsiTheme="minorHAnsi" w:cs="Comic Sans MS"/>
        </w:rPr>
      </w:pPr>
      <w:r w:rsidRPr="00D84825">
        <w:rPr>
          <w:rFonts w:asciiTheme="minorHAnsi" w:eastAsia="Comic Sans MS" w:hAnsiTheme="minorHAnsi" w:cs="Comic Sans MS"/>
          <w:b/>
          <w:bCs/>
        </w:rPr>
        <w:t xml:space="preserve">Being safe, </w:t>
      </w:r>
      <w:r w:rsidRPr="00D84825">
        <w:rPr>
          <w:rFonts w:asciiTheme="minorHAnsi" w:eastAsia="Comic Sans MS" w:hAnsiTheme="minorHAnsi" w:cs="Comic Sans MS"/>
        </w:rPr>
        <w:t>is the responsibility of everyone in our school community; Teachers, children, parents and beyon</w:t>
      </w:r>
      <w:r w:rsidRPr="00D84825">
        <w:rPr>
          <w:rFonts w:asciiTheme="minorHAnsi" w:eastAsia="Comic Sans MS" w:hAnsiTheme="minorHAnsi" w:cs="Comic Sans MS"/>
        </w:rPr>
        <w:t xml:space="preserve">d. At Barton St Peter’s we believe every member of our community has the right to feel safe in, and out of, school </w:t>
      </w:r>
    </w:p>
    <w:p w:rsidR="001A6CDE" w:rsidRPr="00D84825" w:rsidRDefault="001A6CDE">
      <w:pPr>
        <w:rPr>
          <w:rFonts w:asciiTheme="minorHAnsi" w:eastAsia="Comic Sans MS" w:hAnsiTheme="minorHAnsi" w:cs="Comic Sans MS"/>
        </w:rPr>
      </w:pPr>
    </w:p>
    <w:p w:rsidR="001A6CDE" w:rsidRPr="00D84825" w:rsidRDefault="001C3C20">
      <w:pPr>
        <w:rPr>
          <w:rFonts w:asciiTheme="minorHAnsi" w:eastAsia="Comic Sans MS" w:hAnsiTheme="minorHAnsi" w:cs="Comic Sans MS"/>
        </w:rPr>
      </w:pPr>
      <w:r w:rsidRPr="00D84825">
        <w:rPr>
          <w:rFonts w:asciiTheme="minorHAnsi" w:eastAsia="Comic Sans MS" w:hAnsiTheme="minorHAnsi" w:cs="Comic Sans MS"/>
          <w:noProof/>
        </w:rPr>
        <w:lastRenderedPageBreak/>
        <w:drawing>
          <wp:inline distT="0" distB="0" distL="0" distR="0">
            <wp:extent cx="2425375" cy="1740433"/>
            <wp:effectExtent l="0" t="0" r="0" b="0"/>
            <wp:docPr id="2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25375" cy="1740433"/>
                    </a:xfrm>
                    <a:prstGeom prst="rect">
                      <a:avLst/>
                    </a:prstGeom>
                    <a:ln/>
                  </pic:spPr>
                </pic:pic>
              </a:graphicData>
            </a:graphic>
          </wp:inline>
        </w:drawing>
      </w:r>
      <w:r w:rsidRPr="00D84825">
        <w:rPr>
          <w:rFonts w:asciiTheme="minorHAnsi" w:hAnsiTheme="minorHAnsi"/>
          <w:noProof/>
        </w:rPr>
        <mc:AlternateContent>
          <mc:Choice Requires="wps">
            <w:drawing>
              <wp:anchor distT="45720" distB="45720" distL="114300" distR="114300" simplePos="0" relativeHeight="251658240" behindDoc="0" locked="0" layoutInCell="1" hidden="0" allowOverlap="1">
                <wp:simplePos x="0" y="0"/>
                <wp:positionH relativeFrom="column">
                  <wp:posOffset>2784158</wp:posOffset>
                </wp:positionH>
                <wp:positionV relativeFrom="paragraph">
                  <wp:posOffset>70803</wp:posOffset>
                </wp:positionV>
                <wp:extent cx="3270885" cy="1388745"/>
                <wp:effectExtent l="0" t="0" r="0" b="0"/>
                <wp:wrapSquare wrapText="bothSides" distT="45720" distB="45720" distL="114300" distR="114300"/>
                <wp:docPr id="218" name="Rectangle 218"/>
                <wp:cNvGraphicFramePr/>
                <a:graphic xmlns:a="http://schemas.openxmlformats.org/drawingml/2006/main">
                  <a:graphicData uri="http://schemas.microsoft.com/office/word/2010/wordprocessingShape">
                    <wps:wsp>
                      <wps:cNvSpPr/>
                      <wps:spPr>
                        <a:xfrm>
                          <a:off x="3715320" y="3090390"/>
                          <a:ext cx="3261360" cy="13792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A6CDE" w:rsidRDefault="001C3C20">
                            <w:pPr>
                              <w:spacing w:line="258" w:lineRule="auto"/>
                              <w:textDirection w:val="btLr"/>
                            </w:pPr>
                            <w:r>
                              <w:rPr>
                                <w:rFonts w:ascii="Comic Sans MS" w:eastAsia="Comic Sans MS" w:hAnsi="Comic Sans MS" w:cs="Comic Sans MS"/>
                                <w:color w:val="000000"/>
                              </w:rPr>
                              <w:t>At Barton St Peter’s we place these three rules at the centre of all we do. We also acknowledge the importance of all three rule being achieved in tandem- should one not be achieved, the other two become more difficult to maintain.</w:t>
                            </w:r>
                          </w:p>
                        </w:txbxContent>
                      </wps:txbx>
                      <wps:bodyPr spcFirstLastPara="1" wrap="square" lIns="91425" tIns="45700" rIns="91425" bIns="45700" anchor="t" anchorCtr="0">
                        <a:noAutofit/>
                      </wps:bodyPr>
                    </wps:wsp>
                  </a:graphicData>
                </a:graphic>
              </wp:anchor>
            </w:drawing>
          </mc:Choice>
          <mc:Fallback>
            <w:pict>
              <v:rect id="Rectangle 218" o:spid="_x0000_s1026" style="position:absolute;margin-left:219.25pt;margin-top:5.6pt;width:257.55pt;height:109.3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">
                <v:stroke startarrowwidth="narrow" startarrowlength="short" endarrowwidth="narrow" endarrowlength="short"/>
                <v:textbox inset="2.53958mm,1.2694mm,2.53958mm,1.2694mm">
                  <w:txbxContent>
                    <w:p w:rsidR="001A6CDE" w:rsidRDefault="001C3C20">
                      <w:pPr>
                        <w:spacing w:line="258" w:lineRule="auto"/>
                        <w:textDirection w:val="btLr"/>
                      </w:pPr>
                      <w:r>
                        <w:rPr>
                          <w:rFonts w:ascii="Comic Sans MS" w:eastAsia="Comic Sans MS" w:hAnsi="Comic Sans MS" w:cs="Comic Sans MS"/>
                          <w:color w:val="000000"/>
                        </w:rPr>
                        <w:t>At Barton St Peter’s we place these three rules at the centre of all we do. We also acknowledge the importance of all three rule being achieved in tandem- should one not be achieved, the other two become more difficult to maintain.</w:t>
                      </w:r>
                    </w:p>
                  </w:txbxContent>
                </v:textbox>
                <w10:wrap type="square"/>
              </v:rect>
            </w:pict>
          </mc:Fallback>
        </mc:AlternateContent>
      </w:r>
    </w:p>
    <w:p w:rsidR="001A6CDE" w:rsidRPr="00D84825" w:rsidRDefault="001C3C20">
      <w:pPr>
        <w:rPr>
          <w:rFonts w:asciiTheme="minorHAnsi" w:eastAsia="Comic Sans MS" w:hAnsiTheme="minorHAnsi" w:cs="Comic Sans MS"/>
        </w:rPr>
      </w:pPr>
      <w:r w:rsidRPr="00D84825">
        <w:rPr>
          <w:rFonts w:asciiTheme="minorHAnsi" w:eastAsia="Comic Sans MS" w:hAnsiTheme="minorHAnsi" w:cs="Comic Sans MS"/>
          <w:highlight w:val="yellow"/>
        </w:rPr>
        <w:t xml:space="preserve">If we try our hardest with these three rules, we will be praised and feel proud to be part of Barton St Peter’s School. </w:t>
      </w:r>
    </w:p>
    <w:p w:rsidR="001A6CDE" w:rsidRPr="00D84825" w:rsidRDefault="001C3C20">
      <w:pPr>
        <w:rPr>
          <w:rFonts w:asciiTheme="minorHAnsi" w:eastAsia="Comic Sans MS" w:hAnsiTheme="minorHAnsi" w:cs="Comic Sans MS"/>
          <w:b/>
          <w:bCs/>
        </w:rPr>
      </w:pPr>
      <w:r w:rsidRPr="00D84825">
        <w:rPr>
          <w:rFonts w:asciiTheme="minorHAnsi" w:hAnsiTheme="minorHAnsi"/>
          <w:b/>
          <w:bCs/>
          <w:i/>
          <w:iCs/>
          <w:color w:val="000000"/>
          <w:highlight w:val="white"/>
        </w:rPr>
        <w:t>This policy applies to all aspects of the school, including Breakfast Club, After School Club and any other additional events held at s</w:t>
      </w:r>
      <w:r w:rsidRPr="00D84825">
        <w:rPr>
          <w:rFonts w:asciiTheme="minorHAnsi" w:hAnsiTheme="minorHAnsi"/>
          <w:b/>
          <w:bCs/>
          <w:i/>
          <w:iCs/>
          <w:color w:val="000000"/>
          <w:highlight w:val="white"/>
        </w:rPr>
        <w:t>chool, additional to the normal 32.5 hours at school </w:t>
      </w:r>
    </w:p>
    <w:p w:rsidR="001A6CDE" w:rsidRPr="00D84825" w:rsidRDefault="001C3C20">
      <w:pPr>
        <w:rPr>
          <w:rFonts w:asciiTheme="minorHAnsi" w:eastAsia="Comic Sans MS" w:hAnsiTheme="minorHAnsi" w:cs="Comic Sans MS"/>
        </w:rPr>
      </w:pPr>
      <w:r w:rsidRPr="00D84825">
        <w:rPr>
          <w:rFonts w:asciiTheme="minorHAnsi" w:eastAsia="Comic Sans MS" w:hAnsiTheme="minorHAnsi" w:cs="Comic Sans MS"/>
        </w:rPr>
        <w:t>This policy is written in line with guidance from Government documents (Behaviour and Discipline in Schools: advice for Head Teachers and school staff DFE 2014). The law states that: The Head Teacher mu</w:t>
      </w:r>
      <w:r w:rsidRPr="00D84825">
        <w:rPr>
          <w:rFonts w:asciiTheme="minorHAnsi" w:eastAsia="Comic Sans MS" w:hAnsiTheme="minorHAnsi" w:cs="Comic Sans MS"/>
        </w:rPr>
        <w:t>st set out measures in the Behaviour Policy which aim to:</w:t>
      </w: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t xml:space="preserve">• promote good behaviour, self-discipline and respect. </w:t>
      </w: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t xml:space="preserve">• prevent bullying. </w:t>
      </w: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t xml:space="preserve">• ensure that children complete assigned work. </w:t>
      </w: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t>• regulate the conduct of students</w:t>
      </w:r>
    </w:p>
    <w:p w:rsidR="001A6CDE" w:rsidRPr="00D84825" w:rsidRDefault="001A6CDE">
      <w:pPr>
        <w:spacing w:after="0"/>
        <w:rPr>
          <w:rFonts w:asciiTheme="minorHAnsi" w:eastAsia="Comic Sans MS" w:hAnsiTheme="minorHAnsi" w:cs="Comic Sans MS"/>
        </w:rPr>
      </w:pPr>
    </w:p>
    <w:p w:rsidR="001A6CDE" w:rsidRPr="00D84825" w:rsidRDefault="001A6CDE">
      <w:pPr>
        <w:spacing w:after="0"/>
        <w:rPr>
          <w:rFonts w:asciiTheme="minorHAnsi" w:eastAsia="Comic Sans MS" w:hAnsiTheme="minorHAnsi" w:cs="Comic Sans MS"/>
        </w:rPr>
      </w:pPr>
    </w:p>
    <w:p w:rsidR="001A6CDE" w:rsidRPr="00D84825" w:rsidRDefault="001C3C20">
      <w:pPr>
        <w:spacing w:after="0"/>
        <w:rPr>
          <w:rFonts w:asciiTheme="minorHAnsi" w:eastAsia="Comic Sans MS" w:hAnsiTheme="minorHAnsi" w:cs="Comic Sans MS"/>
          <w:b/>
          <w:bCs/>
          <w:u w:val="single"/>
        </w:rPr>
      </w:pPr>
      <w:r w:rsidRPr="00D84825">
        <w:rPr>
          <w:rFonts w:asciiTheme="minorHAnsi" w:eastAsia="Comic Sans MS" w:hAnsiTheme="minorHAnsi" w:cs="Comic Sans MS"/>
          <w:b/>
          <w:bCs/>
          <w:u w:val="single"/>
        </w:rPr>
        <w:t>Shared responsibility</w:t>
      </w:r>
    </w:p>
    <w:p w:rsidR="001A6CDE" w:rsidRPr="00D84825" w:rsidRDefault="001C3C20">
      <w:pPr>
        <w:spacing w:after="0"/>
        <w:rPr>
          <w:rFonts w:asciiTheme="minorHAnsi" w:eastAsia="Comic Sans MS" w:hAnsiTheme="minorHAnsi" w:cs="Comic Sans MS"/>
          <w:b/>
          <w:bCs/>
          <w:u w:val="single"/>
        </w:rPr>
      </w:pPr>
      <w:r w:rsidRPr="00D84825">
        <w:rPr>
          <w:rFonts w:asciiTheme="minorHAnsi" w:eastAsia="Comic Sans MS" w:hAnsiTheme="minorHAnsi" w:cs="Comic Sans MS"/>
          <w:b/>
          <w:bCs/>
          <w:u w:val="single"/>
        </w:rPr>
        <w:t>School staff</w:t>
      </w: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t>W</w:t>
      </w:r>
      <w:r w:rsidRPr="00D84825">
        <w:rPr>
          <w:rFonts w:asciiTheme="minorHAnsi" w:eastAsia="Comic Sans MS" w:hAnsiTheme="minorHAnsi" w:cs="Comic Sans MS"/>
        </w:rPr>
        <w:t>e expect every adult to:</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Meet and greet every child every morning. </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Refer to the school </w:t>
      </w:r>
      <w:proofErr w:type="gramStart"/>
      <w:r w:rsidRPr="00D84825">
        <w:rPr>
          <w:rFonts w:asciiTheme="minorHAnsi" w:eastAsia="Comic Sans MS" w:hAnsiTheme="minorHAnsi" w:cs="Comic Sans MS"/>
          <w:color w:val="000000"/>
        </w:rPr>
        <w:t>vision,  values</w:t>
      </w:r>
      <w:proofErr w:type="gramEnd"/>
      <w:r w:rsidRPr="00D84825">
        <w:rPr>
          <w:rFonts w:asciiTheme="minorHAnsi" w:eastAsia="Comic Sans MS" w:hAnsiTheme="minorHAnsi" w:cs="Comic Sans MS"/>
          <w:color w:val="000000"/>
        </w:rPr>
        <w:t xml:space="preserve"> and learning expectations in conversation  </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Model positive behaviours and build relationships. </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Plan lessons that engage, challenge and meet the diverse</w:t>
      </w:r>
      <w:r w:rsidRPr="00D84825">
        <w:rPr>
          <w:rFonts w:asciiTheme="minorHAnsi" w:eastAsia="Comic Sans MS" w:hAnsiTheme="minorHAnsi" w:cs="Comic Sans MS"/>
          <w:color w:val="000000"/>
        </w:rPr>
        <w:t xml:space="preserve"> needs of pupils with high quality adaptive </w:t>
      </w:r>
      <w:proofErr w:type="gramStart"/>
      <w:r w:rsidRPr="00D84825">
        <w:rPr>
          <w:rFonts w:asciiTheme="minorHAnsi" w:eastAsia="Comic Sans MS" w:hAnsiTheme="minorHAnsi" w:cs="Comic Sans MS"/>
          <w:color w:val="000000"/>
        </w:rPr>
        <w:t>teaching .</w:t>
      </w:r>
      <w:proofErr w:type="gramEnd"/>
      <w:r w:rsidRPr="00D84825">
        <w:rPr>
          <w:rFonts w:asciiTheme="minorHAnsi" w:eastAsia="Comic Sans MS" w:hAnsiTheme="minorHAnsi" w:cs="Comic Sans MS"/>
          <w:color w:val="000000"/>
        </w:rPr>
        <w:t xml:space="preserve"> </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Use a visible-recognition mechanism throughout every lesson – classroom recognition boards </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Be calm and give 'take up time' when progressing through the steps always aiming for prevention before sanctions. </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Follow up every time, retain ownership and engage in reflective dialogue with pupils. </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Never ignore or walk past pupils who are using poor behaviours.</w:t>
      </w:r>
    </w:p>
    <w:p w:rsidR="001A6CDE" w:rsidRPr="00D84825" w:rsidRDefault="001A6CDE">
      <w:pPr>
        <w:spacing w:after="0"/>
        <w:rPr>
          <w:rFonts w:asciiTheme="minorHAnsi" w:eastAsia="Comic Sans MS" w:hAnsiTheme="minorHAnsi" w:cs="Comic Sans MS"/>
        </w:rPr>
      </w:pPr>
    </w:p>
    <w:p w:rsidR="001A6CDE" w:rsidRPr="00D84825" w:rsidRDefault="001C3C20">
      <w:pPr>
        <w:spacing w:after="0"/>
        <w:rPr>
          <w:rFonts w:asciiTheme="minorHAnsi" w:eastAsia="Comic Sans MS" w:hAnsiTheme="minorHAnsi" w:cs="Comic Sans MS"/>
          <w:b/>
          <w:bCs/>
          <w:u w:val="single"/>
        </w:rPr>
      </w:pPr>
      <w:r w:rsidRPr="00D84825">
        <w:rPr>
          <w:rFonts w:asciiTheme="minorHAnsi" w:eastAsia="Comic Sans MS" w:hAnsiTheme="minorHAnsi" w:cs="Comic Sans MS"/>
          <w:b/>
          <w:bCs/>
          <w:u w:val="single"/>
        </w:rPr>
        <w:t>Senior Leaders</w:t>
      </w:r>
    </w:p>
    <w:p w:rsidR="001A6CDE" w:rsidRPr="00D84825" w:rsidRDefault="001A6CDE">
      <w:pPr>
        <w:spacing w:after="0"/>
        <w:rPr>
          <w:rFonts w:asciiTheme="minorHAnsi" w:eastAsia="Comic Sans MS" w:hAnsiTheme="minorHAnsi" w:cs="Comic Sans MS"/>
        </w:rPr>
      </w:pP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t>Senior leaders are not expected to deal with behaviour referrals in isolation. Rather they are to stand alongside colleagues to support, guide, model and show a unified consis</w:t>
      </w:r>
      <w:r w:rsidRPr="00D84825">
        <w:rPr>
          <w:rFonts w:asciiTheme="minorHAnsi" w:eastAsia="Comic Sans MS" w:hAnsiTheme="minorHAnsi" w:cs="Comic Sans MS"/>
        </w:rPr>
        <w:t xml:space="preserve">tency to the pupils. Senior leaders will: </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Take time to welcome children and family members at the start of the day </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Be a visible presence around the site and especially at transition times, breaks and lunchtimes</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Celebrate staff, leaders and pupils whose e</w:t>
      </w:r>
      <w:r w:rsidRPr="00D84825">
        <w:rPr>
          <w:rFonts w:asciiTheme="minorHAnsi" w:eastAsia="Comic Sans MS" w:hAnsiTheme="minorHAnsi" w:cs="Comic Sans MS"/>
          <w:color w:val="000000"/>
        </w:rPr>
        <w:t xml:space="preserve">ffort goes above and beyond expectations </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Regularly share good practice </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Support staff in managing pupils with more complex or entrenched negative behaviours </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Use behaviour data to target and assess school wide behaviour policy and practice </w:t>
      </w:r>
    </w:p>
    <w:p w:rsidR="001A6CDE" w:rsidRPr="00D84825" w:rsidRDefault="001C3C20">
      <w:pPr>
        <w:numPr>
          <w:ilvl w:val="0"/>
          <w:numId w:val="7"/>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Regularly revi</w:t>
      </w:r>
      <w:r w:rsidRPr="00D84825">
        <w:rPr>
          <w:rFonts w:asciiTheme="minorHAnsi" w:eastAsia="Comic Sans MS" w:hAnsiTheme="minorHAnsi" w:cs="Comic Sans MS"/>
          <w:color w:val="000000"/>
        </w:rPr>
        <w:t>ew provision for pupils who fall beyond the range of written policies</w:t>
      </w:r>
    </w:p>
    <w:p w:rsidR="001A6CDE" w:rsidRPr="00D84825" w:rsidRDefault="001A6CDE">
      <w:pPr>
        <w:spacing w:after="0"/>
        <w:rPr>
          <w:rFonts w:asciiTheme="minorHAnsi" w:eastAsia="Comic Sans MS" w:hAnsiTheme="minorHAnsi" w:cs="Comic Sans MS"/>
        </w:rPr>
      </w:pPr>
    </w:p>
    <w:p w:rsidR="001A6CDE" w:rsidRPr="00D84825" w:rsidRDefault="001C3C20">
      <w:pPr>
        <w:spacing w:after="0"/>
        <w:rPr>
          <w:rFonts w:asciiTheme="minorHAnsi" w:eastAsia="Comic Sans MS" w:hAnsiTheme="minorHAnsi" w:cs="Comic Sans MS"/>
          <w:b/>
          <w:bCs/>
          <w:u w:val="single"/>
        </w:rPr>
      </w:pPr>
      <w:r w:rsidRPr="00D84825">
        <w:rPr>
          <w:rFonts w:asciiTheme="minorHAnsi" w:eastAsia="Comic Sans MS" w:hAnsiTheme="minorHAnsi" w:cs="Comic Sans MS"/>
          <w:b/>
          <w:bCs/>
          <w:u w:val="single"/>
        </w:rPr>
        <w:t xml:space="preserve">Pupils </w:t>
      </w:r>
    </w:p>
    <w:p w:rsidR="001A6CDE" w:rsidRPr="00D84825" w:rsidRDefault="001A6CDE">
      <w:pPr>
        <w:spacing w:after="0"/>
        <w:rPr>
          <w:rFonts w:asciiTheme="minorHAnsi" w:eastAsia="Comic Sans MS" w:hAnsiTheme="minorHAnsi" w:cs="Comic Sans MS"/>
          <w:u w:val="single"/>
        </w:rPr>
      </w:pP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lastRenderedPageBreak/>
        <w:t xml:space="preserve">Pupils are expected to have a positive attitude and maintain high expectations for themselves. Reminders of expected behaviours and standards are up on walls in classrooms and </w:t>
      </w:r>
      <w:r w:rsidRPr="00D84825">
        <w:rPr>
          <w:rFonts w:asciiTheme="minorHAnsi" w:eastAsia="Comic Sans MS" w:hAnsiTheme="minorHAnsi" w:cs="Comic Sans MS"/>
        </w:rPr>
        <w:t xml:space="preserve">situated around the school. </w:t>
      </w:r>
    </w:p>
    <w:p w:rsidR="001A6CDE" w:rsidRPr="00D84825" w:rsidRDefault="001A6CDE">
      <w:pPr>
        <w:spacing w:after="0"/>
        <w:rPr>
          <w:rFonts w:asciiTheme="minorHAnsi" w:eastAsia="Comic Sans MS" w:hAnsiTheme="minorHAnsi" w:cs="Comic Sans MS"/>
          <w:u w:val="single"/>
        </w:rPr>
      </w:pP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b/>
          <w:bCs/>
        </w:rPr>
        <w:t>Rights:</w:t>
      </w:r>
      <w:r w:rsidRPr="00D84825">
        <w:rPr>
          <w:rFonts w:asciiTheme="minorHAnsi" w:eastAsia="Comic Sans MS" w:hAnsiTheme="minorHAnsi" w:cs="Comic Sans MS"/>
        </w:rPr>
        <w:t xml:space="preserve"> All children have the right to learn, to be safe and be happy. </w:t>
      </w: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b/>
          <w:bCs/>
        </w:rPr>
        <w:t>Rules:</w:t>
      </w:r>
      <w:r w:rsidRPr="00D84825">
        <w:rPr>
          <w:rFonts w:asciiTheme="minorHAnsi" w:eastAsia="Comic Sans MS" w:hAnsiTheme="minorHAnsi" w:cs="Comic Sans MS"/>
        </w:rPr>
        <w:t xml:space="preserve"> Rules or codes of behaviour are essential for maintaining the rights. </w:t>
      </w: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b/>
          <w:bCs/>
        </w:rPr>
        <w:t>Responsibility</w:t>
      </w:r>
      <w:r w:rsidRPr="00D84825">
        <w:rPr>
          <w:rFonts w:asciiTheme="minorHAnsi" w:eastAsia="Comic Sans MS" w:hAnsiTheme="minorHAnsi" w:cs="Comic Sans MS"/>
        </w:rPr>
        <w:t>: For their rights to be maintained children have to take on t</w:t>
      </w:r>
      <w:r w:rsidRPr="00D84825">
        <w:rPr>
          <w:rFonts w:asciiTheme="minorHAnsi" w:eastAsia="Comic Sans MS" w:hAnsiTheme="minorHAnsi" w:cs="Comic Sans MS"/>
        </w:rPr>
        <w:t xml:space="preserve">he responsibility of following the rules. </w:t>
      </w:r>
    </w:p>
    <w:p w:rsidR="001A6CDE" w:rsidRPr="00D84825" w:rsidRDefault="001A6CDE">
      <w:pPr>
        <w:spacing w:after="0"/>
        <w:rPr>
          <w:rFonts w:asciiTheme="minorHAnsi" w:eastAsia="Comic Sans MS" w:hAnsiTheme="minorHAnsi" w:cs="Comic Sans MS"/>
          <w:u w:val="single"/>
        </w:rPr>
      </w:pP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t>If children break the rules, they must understand that they have chosen to do this and therefore must accept the consequences of their actions, this will be used as a learning opportunity and children will reflec</w:t>
      </w:r>
      <w:r w:rsidRPr="00D84825">
        <w:rPr>
          <w:rFonts w:asciiTheme="minorHAnsi" w:eastAsia="Comic Sans MS" w:hAnsiTheme="minorHAnsi" w:cs="Comic Sans MS"/>
        </w:rPr>
        <w:t xml:space="preserve">t on their behaviour with the support of an adult. Choices will be explained and reinforced as part of teaching responsibility for personal choice, </w:t>
      </w:r>
      <w:proofErr w:type="spellStart"/>
      <w:r w:rsidRPr="00D84825">
        <w:rPr>
          <w:rFonts w:asciiTheme="minorHAnsi" w:eastAsia="Comic Sans MS" w:hAnsiTheme="minorHAnsi" w:cs="Comic Sans MS"/>
        </w:rPr>
        <w:t>self regulation</w:t>
      </w:r>
      <w:proofErr w:type="spellEnd"/>
      <w:r w:rsidRPr="00D84825">
        <w:rPr>
          <w:rFonts w:asciiTheme="minorHAnsi" w:eastAsia="Comic Sans MS" w:hAnsiTheme="minorHAnsi" w:cs="Comic Sans MS"/>
        </w:rPr>
        <w:t xml:space="preserve"> and behaviour. </w:t>
      </w:r>
    </w:p>
    <w:p w:rsidR="001A6CDE" w:rsidRPr="00D84825" w:rsidRDefault="001A6CDE">
      <w:pPr>
        <w:spacing w:after="0"/>
        <w:rPr>
          <w:rFonts w:asciiTheme="minorHAnsi" w:eastAsia="Comic Sans MS" w:hAnsiTheme="minorHAnsi" w:cs="Comic Sans MS"/>
        </w:rPr>
      </w:pPr>
    </w:p>
    <w:p w:rsidR="001A6CDE" w:rsidRPr="00D84825" w:rsidRDefault="001C3C20">
      <w:pPr>
        <w:spacing w:after="0"/>
        <w:rPr>
          <w:rFonts w:asciiTheme="minorHAnsi" w:eastAsia="Comic Sans MS" w:hAnsiTheme="minorHAnsi" w:cs="Comic Sans MS"/>
        </w:rPr>
      </w:pPr>
      <w:r w:rsidRPr="00D84825">
        <w:rPr>
          <w:rFonts w:asciiTheme="minorHAnsi" w:eastAsia="Comic Sans MS" w:hAnsiTheme="minorHAnsi" w:cs="Comic Sans MS"/>
        </w:rPr>
        <w:t>We also understand that for some children following our behaviour expectations are beyond their developmental level. In this case, these children will have bespoke positive behaviour plans which may include rewards to reinforce positive behaviour, reinforc</w:t>
      </w:r>
      <w:r w:rsidRPr="00D84825">
        <w:rPr>
          <w:rFonts w:asciiTheme="minorHAnsi" w:eastAsia="Comic Sans MS" w:hAnsiTheme="minorHAnsi" w:cs="Comic Sans MS"/>
        </w:rPr>
        <w:t xml:space="preserve">ing the learning parents/carers instil at home about responsibility. </w:t>
      </w:r>
    </w:p>
    <w:p w:rsidR="001A6CDE" w:rsidRPr="00D84825" w:rsidRDefault="001A6CDE">
      <w:pPr>
        <w:spacing w:after="0"/>
        <w:rPr>
          <w:rFonts w:asciiTheme="minorHAnsi" w:eastAsia="Comic Sans MS" w:hAnsiTheme="minorHAnsi" w:cs="Comic Sans MS"/>
        </w:rPr>
      </w:pPr>
    </w:p>
    <w:p w:rsidR="001A6CDE" w:rsidRPr="00D84825" w:rsidRDefault="001C3C20">
      <w:pPr>
        <w:spacing w:after="0"/>
        <w:rPr>
          <w:rFonts w:asciiTheme="minorHAnsi" w:eastAsia="Comic Sans MS" w:hAnsiTheme="minorHAnsi" w:cs="Comic Sans MS"/>
          <w:b/>
          <w:bCs/>
          <w:u w:val="single"/>
        </w:rPr>
      </w:pPr>
      <w:r w:rsidRPr="00D84825">
        <w:rPr>
          <w:rFonts w:asciiTheme="minorHAnsi" w:eastAsia="Comic Sans MS" w:hAnsiTheme="minorHAnsi" w:cs="Comic Sans MS"/>
          <w:b/>
          <w:bCs/>
          <w:u w:val="single"/>
        </w:rPr>
        <w:t>Parents and Carers:</w:t>
      </w:r>
    </w:p>
    <w:p w:rsidR="001A6CDE" w:rsidRPr="00D84825" w:rsidRDefault="001A6CDE">
      <w:pPr>
        <w:spacing w:after="0"/>
        <w:rPr>
          <w:rFonts w:asciiTheme="minorHAnsi" w:eastAsia="Comic Sans MS" w:hAnsiTheme="minorHAnsi" w:cs="Comic Sans MS"/>
          <w:b/>
          <w:bCs/>
          <w:u w:val="single"/>
        </w:rPr>
      </w:pPr>
    </w:p>
    <w:p w:rsidR="001A6CDE" w:rsidRPr="00D84825" w:rsidRDefault="001C3C20">
      <w:pPr>
        <w:numPr>
          <w:ilvl w:val="0"/>
          <w:numId w:val="8"/>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Support children at home with their learning and be patient as they develop their understanding</w:t>
      </w:r>
    </w:p>
    <w:p w:rsidR="001A6CDE" w:rsidRPr="00D84825" w:rsidRDefault="001C3C20">
      <w:pPr>
        <w:numPr>
          <w:ilvl w:val="0"/>
          <w:numId w:val="8"/>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Be kind and helpful to all children and adults. Be sensitive to the needs and feelings of others</w:t>
      </w:r>
    </w:p>
    <w:p w:rsidR="001A6CDE" w:rsidRPr="00D84825" w:rsidRDefault="001C3C20">
      <w:pPr>
        <w:numPr>
          <w:ilvl w:val="0"/>
          <w:numId w:val="8"/>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Have a positive attitude towards the whole school community. </w:t>
      </w:r>
    </w:p>
    <w:p w:rsidR="001A6CDE" w:rsidRPr="00D84825" w:rsidRDefault="001C3C20">
      <w:pPr>
        <w:numPr>
          <w:ilvl w:val="0"/>
          <w:numId w:val="8"/>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Reinforce the School Values by rewarding positive behaviour. </w:t>
      </w:r>
    </w:p>
    <w:p w:rsidR="001A6CDE" w:rsidRPr="00D84825" w:rsidRDefault="001C3C20">
      <w:pPr>
        <w:numPr>
          <w:ilvl w:val="0"/>
          <w:numId w:val="8"/>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Show an interest in children’s lear</w:t>
      </w:r>
      <w:r w:rsidRPr="00D84825">
        <w:rPr>
          <w:rFonts w:asciiTheme="minorHAnsi" w:eastAsia="Comic Sans MS" w:hAnsiTheme="minorHAnsi" w:cs="Comic Sans MS"/>
          <w:color w:val="000000"/>
        </w:rPr>
        <w:t>ning.</w:t>
      </w:r>
    </w:p>
    <w:p w:rsidR="001A6CDE" w:rsidRPr="00D84825" w:rsidRDefault="001C3C20">
      <w:pPr>
        <w:numPr>
          <w:ilvl w:val="0"/>
          <w:numId w:val="8"/>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Demonstrate the school values at all times and be a positive role model to the children. </w:t>
      </w:r>
    </w:p>
    <w:p w:rsidR="001A6CDE" w:rsidRPr="00D84825" w:rsidRDefault="001C3C20">
      <w:pPr>
        <w:numPr>
          <w:ilvl w:val="0"/>
          <w:numId w:val="8"/>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Make sure the children are at school on time every day and ready for learning. </w:t>
      </w:r>
    </w:p>
    <w:p w:rsidR="001A6CDE" w:rsidRPr="00D84825" w:rsidRDefault="001C3C20">
      <w:pPr>
        <w:numPr>
          <w:ilvl w:val="0"/>
          <w:numId w:val="8"/>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Communicate regularly with the class teacher.</w:t>
      </w:r>
    </w:p>
    <w:p w:rsidR="001A6CDE" w:rsidRPr="00D84825" w:rsidRDefault="001C3C20">
      <w:pPr>
        <w:numPr>
          <w:ilvl w:val="0"/>
          <w:numId w:val="8"/>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Help children prepare for the day,</w:t>
      </w:r>
      <w:r w:rsidRPr="00D84825">
        <w:rPr>
          <w:rFonts w:asciiTheme="minorHAnsi" w:eastAsia="Comic Sans MS" w:hAnsiTheme="minorHAnsi" w:cs="Comic Sans MS"/>
          <w:color w:val="000000"/>
        </w:rPr>
        <w:t xml:space="preserve"> making sure they have all the equipment they need</w:t>
      </w:r>
    </w:p>
    <w:p w:rsidR="001A6CDE" w:rsidRPr="00D84825" w:rsidRDefault="001C3C20">
      <w:pPr>
        <w:numPr>
          <w:ilvl w:val="0"/>
          <w:numId w:val="8"/>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Ensure children have good manners</w:t>
      </w:r>
    </w:p>
    <w:p w:rsidR="001A6CDE" w:rsidRPr="00D84825" w:rsidRDefault="001C3C20">
      <w:pPr>
        <w:numPr>
          <w:ilvl w:val="0"/>
          <w:numId w:val="8"/>
        </w:numPr>
        <w:pBdr>
          <w:top w:val="nil"/>
          <w:left w:val="nil"/>
          <w:bottom w:val="nil"/>
          <w:right w:val="nil"/>
          <w:between w:val="nil"/>
        </w:pBdr>
        <w:spacing w:after="0"/>
        <w:rPr>
          <w:rFonts w:asciiTheme="minorHAnsi" w:eastAsia="Comic Sans MS" w:hAnsiTheme="minorHAnsi" w:cs="Comic Sans MS"/>
        </w:rPr>
      </w:pPr>
      <w:proofErr w:type="gramStart"/>
      <w:r w:rsidRPr="00D84825">
        <w:rPr>
          <w:rFonts w:asciiTheme="minorHAnsi" w:eastAsia="Comic Sans MS" w:hAnsiTheme="minorHAnsi" w:cs="Comic Sans MS"/>
          <w:color w:val="000000"/>
        </w:rPr>
        <w:t>Encourage  children</w:t>
      </w:r>
      <w:proofErr w:type="gramEnd"/>
      <w:r w:rsidRPr="00D84825">
        <w:rPr>
          <w:rFonts w:asciiTheme="minorHAnsi" w:eastAsia="Comic Sans MS" w:hAnsiTheme="minorHAnsi" w:cs="Comic Sans MS"/>
          <w:color w:val="000000"/>
        </w:rPr>
        <w:t xml:space="preserve"> to be kind to everyone</w:t>
      </w:r>
    </w:p>
    <w:p w:rsidR="001A6CDE" w:rsidRPr="00D84825" w:rsidRDefault="001C3C20">
      <w:pPr>
        <w:numPr>
          <w:ilvl w:val="0"/>
          <w:numId w:val="8"/>
        </w:numPr>
        <w:pBdr>
          <w:top w:val="nil"/>
          <w:left w:val="nil"/>
          <w:bottom w:val="nil"/>
          <w:right w:val="nil"/>
          <w:between w:val="nil"/>
        </w:pBdr>
        <w:spacing w:after="0"/>
        <w:rPr>
          <w:rFonts w:asciiTheme="minorHAnsi" w:eastAsia="Comic Sans MS" w:hAnsiTheme="minorHAnsi" w:cs="Comic Sans MS"/>
        </w:rPr>
      </w:pPr>
      <w:proofErr w:type="gramStart"/>
      <w:r w:rsidRPr="00D84825">
        <w:rPr>
          <w:rFonts w:asciiTheme="minorHAnsi" w:eastAsia="Comic Sans MS" w:hAnsiTheme="minorHAnsi" w:cs="Comic Sans MS"/>
          <w:color w:val="000000"/>
        </w:rPr>
        <w:t>Monitor  children’s</w:t>
      </w:r>
      <w:proofErr w:type="gramEnd"/>
      <w:r w:rsidRPr="00D84825">
        <w:rPr>
          <w:rFonts w:asciiTheme="minorHAnsi" w:eastAsia="Comic Sans MS" w:hAnsiTheme="minorHAnsi" w:cs="Comic Sans MS"/>
          <w:color w:val="000000"/>
        </w:rPr>
        <w:t xml:space="preserve"> use of ICT and mobile phones, regularly checking it</w:t>
      </w:r>
    </w:p>
    <w:p w:rsidR="001A6CDE" w:rsidRPr="00D84825" w:rsidRDefault="001C3C20">
      <w:pPr>
        <w:numPr>
          <w:ilvl w:val="0"/>
          <w:numId w:val="8"/>
        </w:numPr>
        <w:pBdr>
          <w:top w:val="nil"/>
          <w:left w:val="nil"/>
          <w:bottom w:val="nil"/>
          <w:right w:val="nil"/>
          <w:between w:val="nil"/>
        </w:pBdr>
        <w:spacing w:after="0"/>
        <w:rPr>
          <w:rFonts w:asciiTheme="minorHAnsi" w:eastAsia="Comic Sans MS" w:hAnsiTheme="minorHAnsi" w:cs="Comic Sans MS"/>
        </w:rPr>
      </w:pPr>
      <w:r w:rsidRPr="00D84825">
        <w:rPr>
          <w:rFonts w:asciiTheme="minorHAnsi" w:eastAsia="Comic Sans MS" w:hAnsiTheme="minorHAnsi" w:cs="Comic Sans MS"/>
          <w:color w:val="000000"/>
        </w:rPr>
        <w:t xml:space="preserve">Attend </w:t>
      </w:r>
      <w:proofErr w:type="gramStart"/>
      <w:r w:rsidRPr="00D84825">
        <w:rPr>
          <w:rFonts w:asciiTheme="minorHAnsi" w:eastAsia="Comic Sans MS" w:hAnsiTheme="minorHAnsi" w:cs="Comic Sans MS"/>
          <w:color w:val="000000"/>
        </w:rPr>
        <w:t>parents</w:t>
      </w:r>
      <w:proofErr w:type="gramEnd"/>
      <w:r w:rsidRPr="00D84825">
        <w:rPr>
          <w:rFonts w:asciiTheme="minorHAnsi" w:eastAsia="Comic Sans MS" w:hAnsiTheme="minorHAnsi" w:cs="Comic Sans MS"/>
          <w:color w:val="000000"/>
        </w:rPr>
        <w:t xml:space="preserve"> evenings</w:t>
      </w:r>
    </w:p>
    <w:p w:rsidR="001A6CDE" w:rsidRPr="00D84825" w:rsidRDefault="001A6CDE">
      <w:pPr>
        <w:rPr>
          <w:rFonts w:asciiTheme="minorHAnsi" w:hAnsiTheme="minorHAnsi"/>
        </w:rPr>
      </w:pPr>
    </w:p>
    <w:p w:rsidR="001A6CDE" w:rsidRPr="00D84825" w:rsidRDefault="001C3C20">
      <w:pPr>
        <w:spacing w:after="0"/>
        <w:rPr>
          <w:rFonts w:asciiTheme="minorHAnsi" w:hAnsiTheme="minorHAnsi"/>
          <w:b/>
          <w:bCs/>
          <w:u w:val="single"/>
        </w:rPr>
      </w:pPr>
      <w:r w:rsidRPr="00D84825">
        <w:rPr>
          <w:rFonts w:asciiTheme="minorHAnsi" w:hAnsiTheme="minorHAnsi"/>
          <w:b/>
          <w:bCs/>
          <w:u w:val="single"/>
        </w:rPr>
        <w:t>Positive Strategies</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rPr>
        <w:t xml:space="preserve">The following positive strategies will be used consistently by all adults in the school. They are designed to ensure 'first attention goes to best conduct' and to create clear, simple routines and expectations that make children feel valued members of our </w:t>
      </w:r>
      <w:r w:rsidRPr="00D84825">
        <w:rPr>
          <w:rFonts w:asciiTheme="minorHAnsi" w:hAnsiTheme="minorHAnsi"/>
        </w:rPr>
        <w:t>learning community and motivated to always try their best.</w:t>
      </w:r>
    </w:p>
    <w:p w:rsidR="001A6CDE" w:rsidRPr="00D84825" w:rsidRDefault="001C3C20">
      <w:pPr>
        <w:spacing w:after="0"/>
        <w:rPr>
          <w:rFonts w:asciiTheme="minorHAnsi" w:hAnsiTheme="minorHAnsi"/>
        </w:rPr>
      </w:pPr>
      <w:r w:rsidRPr="00D84825">
        <w:rPr>
          <w:rFonts w:asciiTheme="minorHAnsi" w:hAnsiTheme="minorHAnsi"/>
        </w:rPr>
        <w:t>Teachers will create a welcoming environment by greeting pupils every morning through a formal meet and greet at the classroom door. This may be a simple, 'Good morning' to provide a consistent che</w:t>
      </w:r>
      <w:r w:rsidRPr="00D84825">
        <w:rPr>
          <w:rFonts w:asciiTheme="minorHAnsi" w:hAnsiTheme="minorHAnsi"/>
        </w:rPr>
        <w:t>ck in and enthusiastic welcome for every child.</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i/>
          <w:iCs/>
        </w:rPr>
        <w:t xml:space="preserve"> 'The foundation of every school must be excellent behaviour. We should be keeping the focus on a visible culture of impeccable conduct, and making the consistency palpable, audible and highly visible.'</w:t>
      </w:r>
      <w:r w:rsidRPr="00D84825">
        <w:rPr>
          <w:rFonts w:asciiTheme="minorHAnsi" w:hAnsiTheme="minorHAnsi"/>
        </w:rPr>
        <w:t xml:space="preserve"> Paul</w:t>
      </w:r>
      <w:r w:rsidRPr="00D84825">
        <w:rPr>
          <w:rFonts w:asciiTheme="minorHAnsi" w:hAnsiTheme="minorHAnsi"/>
        </w:rPr>
        <w:t xml:space="preserve"> Dix</w:t>
      </w:r>
    </w:p>
    <w:p w:rsidR="001A6CDE" w:rsidRPr="00D84825" w:rsidRDefault="001A6CDE">
      <w:pPr>
        <w:rPr>
          <w:rFonts w:asciiTheme="minorHAnsi" w:hAnsiTheme="minorHAnsi"/>
        </w:rPr>
      </w:pPr>
    </w:p>
    <w:tbl>
      <w:tblPr>
        <w:tblStyle w:val="a"/>
        <w:tblW w:w="10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76"/>
        <w:gridCol w:w="3476"/>
        <w:gridCol w:w="3477"/>
      </w:tblGrid>
      <w:tr w:rsidR="001A6CDE" w:rsidRPr="00D84825">
        <w:trPr>
          <w:trHeight w:val="284"/>
        </w:trPr>
        <w:tc>
          <w:tcPr>
            <w:tcW w:w="3476" w:type="dxa"/>
          </w:tcPr>
          <w:p w:rsidR="001A6CDE" w:rsidRPr="00D84825" w:rsidRDefault="001C3C20">
            <w:pPr>
              <w:rPr>
                <w:rFonts w:asciiTheme="minorHAnsi" w:hAnsiTheme="minorHAnsi"/>
              </w:rPr>
            </w:pPr>
            <w:r w:rsidRPr="00D84825">
              <w:rPr>
                <w:rFonts w:asciiTheme="minorHAnsi" w:hAnsiTheme="minorHAnsi"/>
              </w:rPr>
              <w:t>Our rules</w:t>
            </w:r>
          </w:p>
        </w:tc>
        <w:tc>
          <w:tcPr>
            <w:tcW w:w="3476" w:type="dxa"/>
          </w:tcPr>
          <w:p w:rsidR="001A6CDE" w:rsidRPr="00D84825" w:rsidRDefault="001C3C20">
            <w:pPr>
              <w:rPr>
                <w:rFonts w:asciiTheme="minorHAnsi" w:hAnsiTheme="minorHAnsi"/>
              </w:rPr>
            </w:pPr>
            <w:r w:rsidRPr="00D84825">
              <w:rPr>
                <w:rFonts w:asciiTheme="minorHAnsi" w:hAnsiTheme="minorHAnsi"/>
              </w:rPr>
              <w:t>Visible consistencies</w:t>
            </w:r>
          </w:p>
        </w:tc>
        <w:tc>
          <w:tcPr>
            <w:tcW w:w="3477" w:type="dxa"/>
          </w:tcPr>
          <w:p w:rsidR="001A6CDE" w:rsidRPr="00D84825" w:rsidRDefault="001C3C20">
            <w:pPr>
              <w:rPr>
                <w:rFonts w:asciiTheme="minorHAnsi" w:hAnsiTheme="minorHAnsi"/>
              </w:rPr>
            </w:pPr>
            <w:r w:rsidRPr="00D84825">
              <w:rPr>
                <w:rFonts w:asciiTheme="minorHAnsi" w:hAnsiTheme="minorHAnsi"/>
              </w:rPr>
              <w:t xml:space="preserve">Over + above recognition </w:t>
            </w:r>
          </w:p>
        </w:tc>
      </w:tr>
      <w:tr w:rsidR="001A6CDE" w:rsidRPr="00D84825">
        <w:trPr>
          <w:trHeight w:val="4099"/>
        </w:trPr>
        <w:tc>
          <w:tcPr>
            <w:tcW w:w="3476" w:type="dxa"/>
          </w:tcPr>
          <w:p w:rsidR="001A6CDE" w:rsidRPr="00D84825" w:rsidRDefault="001C3C20">
            <w:pPr>
              <w:rPr>
                <w:rFonts w:asciiTheme="minorHAnsi" w:hAnsiTheme="minorHAnsi"/>
              </w:rPr>
            </w:pPr>
            <w:r w:rsidRPr="00D84825">
              <w:rPr>
                <w:rFonts w:asciiTheme="minorHAnsi" w:hAnsiTheme="minorHAnsi"/>
              </w:rPr>
              <w:lastRenderedPageBreak/>
              <w:t>Be safe</w:t>
            </w:r>
          </w:p>
          <w:p w:rsidR="001A6CDE" w:rsidRPr="00D84825" w:rsidRDefault="001C3C20">
            <w:pPr>
              <w:rPr>
                <w:rFonts w:asciiTheme="minorHAnsi" w:hAnsiTheme="minorHAnsi"/>
              </w:rPr>
            </w:pPr>
            <w:r w:rsidRPr="00D84825">
              <w:rPr>
                <w:rFonts w:asciiTheme="minorHAnsi" w:hAnsiTheme="minorHAnsi"/>
              </w:rPr>
              <w:t>Be ready</w:t>
            </w:r>
          </w:p>
          <w:p w:rsidR="001A6CDE" w:rsidRPr="00D84825" w:rsidRDefault="001C3C20">
            <w:pPr>
              <w:numPr>
                <w:ilvl w:val="0"/>
                <w:numId w:val="9"/>
              </w:numPr>
              <w:rPr>
                <w:rFonts w:asciiTheme="minorHAnsi" w:hAnsiTheme="minorHAnsi"/>
              </w:rPr>
            </w:pPr>
            <w:r w:rsidRPr="00D84825">
              <w:rPr>
                <w:rFonts w:asciiTheme="minorHAnsi" w:hAnsiTheme="minorHAnsi"/>
              </w:rPr>
              <w:t>Be respectful</w:t>
            </w:r>
          </w:p>
        </w:tc>
        <w:tc>
          <w:tcPr>
            <w:tcW w:w="3476" w:type="dxa"/>
          </w:tcPr>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Daily meet and greet</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Persistently capture pupils doing the right thing</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Pick up on children who are failing to meet expectation consistently</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Accompany the children to the playground at break times</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Collect the children from the playground at break and lunchtimes</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Praise in public (PIP)</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Reprimand in private (RIP)</w:t>
            </w:r>
          </w:p>
          <w:p w:rsidR="001A6CDE" w:rsidRPr="00D84825" w:rsidRDefault="001C3C20">
            <w:pPr>
              <w:numPr>
                <w:ilvl w:val="0"/>
                <w:numId w:val="9"/>
              </w:numPr>
              <w:pBdr>
                <w:top w:val="nil"/>
                <w:left w:val="nil"/>
                <w:bottom w:val="nil"/>
                <w:right w:val="nil"/>
                <w:between w:val="nil"/>
              </w:pBdr>
              <w:spacing w:after="160" w:line="259" w:lineRule="auto"/>
              <w:rPr>
                <w:rFonts w:asciiTheme="minorHAnsi" w:hAnsiTheme="minorHAnsi"/>
              </w:rPr>
            </w:pPr>
            <w:r w:rsidRPr="00D84825">
              <w:rPr>
                <w:rFonts w:asciiTheme="minorHAnsi" w:hAnsiTheme="minorHAnsi"/>
                <w:color w:val="000000"/>
              </w:rPr>
              <w:t>Consistent language</w:t>
            </w:r>
          </w:p>
        </w:tc>
        <w:tc>
          <w:tcPr>
            <w:tcW w:w="3477" w:type="dxa"/>
          </w:tcPr>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Name on the recognition board</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Let Your Light Shine Worship award</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Stickers</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Phone call/text home</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Verbal praise</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Notes/postcards home</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SLT praise</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Class rewards</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Show work to another adult</w:t>
            </w:r>
          </w:p>
          <w:p w:rsidR="001A6CDE" w:rsidRPr="00D84825" w:rsidRDefault="001C3C20">
            <w:pPr>
              <w:numPr>
                <w:ilvl w:val="0"/>
                <w:numId w:val="9"/>
              </w:numPr>
              <w:pBdr>
                <w:top w:val="nil"/>
                <w:left w:val="nil"/>
                <w:bottom w:val="nil"/>
                <w:right w:val="nil"/>
                <w:between w:val="nil"/>
              </w:pBdr>
              <w:spacing w:line="259" w:lineRule="auto"/>
              <w:rPr>
                <w:rFonts w:asciiTheme="minorHAnsi" w:hAnsiTheme="minorHAnsi"/>
              </w:rPr>
            </w:pPr>
            <w:r w:rsidRPr="00D84825">
              <w:rPr>
                <w:rFonts w:asciiTheme="minorHAnsi" w:hAnsiTheme="minorHAnsi"/>
                <w:color w:val="000000"/>
              </w:rPr>
              <w:t xml:space="preserve">Recommendation to </w:t>
            </w:r>
            <w:proofErr w:type="spellStart"/>
            <w:r w:rsidRPr="00D84825">
              <w:rPr>
                <w:rFonts w:asciiTheme="minorHAnsi" w:hAnsiTheme="minorHAnsi"/>
                <w:color w:val="000000"/>
              </w:rPr>
              <w:t>Headteacher</w:t>
            </w:r>
            <w:proofErr w:type="spellEnd"/>
          </w:p>
          <w:p w:rsidR="001A6CDE" w:rsidRPr="00D84825" w:rsidRDefault="001C3C20">
            <w:pPr>
              <w:numPr>
                <w:ilvl w:val="0"/>
                <w:numId w:val="9"/>
              </w:numPr>
              <w:pBdr>
                <w:top w:val="nil"/>
                <w:left w:val="nil"/>
                <w:bottom w:val="nil"/>
                <w:right w:val="nil"/>
                <w:between w:val="nil"/>
              </w:pBdr>
              <w:spacing w:after="160" w:line="259" w:lineRule="auto"/>
              <w:rPr>
                <w:rFonts w:asciiTheme="minorHAnsi" w:hAnsiTheme="minorHAnsi"/>
              </w:rPr>
            </w:pPr>
            <w:r w:rsidRPr="00D84825">
              <w:rPr>
                <w:rFonts w:asciiTheme="minorHAnsi" w:hAnsiTheme="minorHAnsi"/>
                <w:color w:val="000000"/>
              </w:rPr>
              <w:t>Award of house points</w:t>
            </w:r>
          </w:p>
        </w:tc>
      </w:tr>
    </w:tbl>
    <w:p w:rsidR="001A6CDE" w:rsidRPr="00D84825" w:rsidRDefault="001A6CDE">
      <w:pPr>
        <w:spacing w:after="0"/>
        <w:rPr>
          <w:rFonts w:asciiTheme="minorHAnsi" w:hAnsiTheme="minorHAnsi"/>
          <w:b/>
          <w:bCs/>
          <w:u w:val="single"/>
        </w:rPr>
      </w:pPr>
      <w:bookmarkStart w:id="0" w:name="_heading=h.7hfaz9hf1wm1" w:colFirst="0" w:colLast="0"/>
      <w:bookmarkEnd w:id="0"/>
    </w:p>
    <w:p w:rsidR="001A6CDE" w:rsidRPr="00D84825" w:rsidRDefault="001A6CDE">
      <w:pPr>
        <w:spacing w:after="0"/>
        <w:rPr>
          <w:rFonts w:asciiTheme="minorHAnsi" w:hAnsiTheme="minorHAnsi"/>
          <w:b/>
          <w:bCs/>
          <w:u w:val="single"/>
        </w:rPr>
      </w:pPr>
    </w:p>
    <w:p w:rsidR="001A6CDE" w:rsidRPr="00D84825" w:rsidRDefault="001A6CDE">
      <w:pPr>
        <w:spacing w:after="0"/>
        <w:rPr>
          <w:rFonts w:asciiTheme="minorHAnsi" w:hAnsiTheme="minorHAnsi"/>
          <w:b/>
          <w:bCs/>
          <w:u w:val="single"/>
        </w:rPr>
      </w:pPr>
    </w:p>
    <w:p w:rsidR="001A6CDE" w:rsidRPr="00D84825" w:rsidRDefault="001C3C20">
      <w:pPr>
        <w:spacing w:after="0"/>
        <w:rPr>
          <w:rFonts w:asciiTheme="minorHAnsi" w:hAnsiTheme="minorHAnsi"/>
          <w:b/>
          <w:bCs/>
          <w:u w:val="single"/>
        </w:rPr>
      </w:pPr>
      <w:r w:rsidRPr="00D84825">
        <w:rPr>
          <w:rFonts w:asciiTheme="minorHAnsi" w:hAnsiTheme="minorHAnsi"/>
          <w:b/>
          <w:bCs/>
          <w:u w:val="single"/>
        </w:rPr>
        <w:t>Practical steps in managing and modifying poor behaviour</w:t>
      </w:r>
    </w:p>
    <w:p w:rsidR="001A6CDE" w:rsidRPr="00D84825" w:rsidRDefault="001A6CDE">
      <w:pPr>
        <w:spacing w:after="0"/>
        <w:rPr>
          <w:rFonts w:asciiTheme="minorHAnsi" w:hAnsiTheme="minorHAnsi"/>
          <w:b/>
          <w:bCs/>
          <w:u w:val="single"/>
        </w:rPr>
      </w:pPr>
    </w:p>
    <w:p w:rsidR="001A6CDE" w:rsidRPr="00D84825" w:rsidRDefault="001C3C20">
      <w:pPr>
        <w:spacing w:after="0"/>
        <w:rPr>
          <w:rFonts w:asciiTheme="minorHAnsi" w:hAnsiTheme="minorHAnsi"/>
        </w:rPr>
      </w:pPr>
      <w:r w:rsidRPr="00D84825">
        <w:rPr>
          <w:rFonts w:asciiTheme="minorHAnsi" w:hAnsiTheme="minorHAnsi"/>
        </w:rPr>
        <w:t>Pupils are held responsible for their behaviour. Staff will deal with behaviour without delegating. Staff will use the steps in behaviour for dealing with poor conduct. It is the aim that pupils should be kept at steps 1 and 2 for as long as possible. If a</w:t>
      </w:r>
      <w:r w:rsidRPr="00D84825">
        <w:rPr>
          <w:rFonts w:asciiTheme="minorHAnsi" w:hAnsiTheme="minorHAnsi"/>
        </w:rPr>
        <w:t xml:space="preserve"> child has three or more incidents in a week (or regular incidents) requiring reflection a meeting with SLT and parents/carers will be arranged. This must be recorded on CPOMS.</w:t>
      </w:r>
    </w:p>
    <w:p w:rsidR="001A6CDE" w:rsidRPr="00D84825" w:rsidRDefault="001A6CDE">
      <w:pPr>
        <w:spacing w:after="0"/>
        <w:rPr>
          <w:rFonts w:asciiTheme="minorHAnsi" w:hAnsiTheme="minorHAnsi"/>
        </w:rPr>
      </w:pPr>
    </w:p>
    <w:tbl>
      <w:tblPr>
        <w:tblStyle w:val="a0"/>
        <w:tblW w:w="10559" w:type="dxa"/>
        <w:tblLayout w:type="fixed"/>
        <w:tblLook w:val="0400" w:firstRow="0" w:lastRow="0" w:firstColumn="0" w:lastColumn="0" w:noHBand="0" w:noVBand="1"/>
      </w:tblPr>
      <w:tblGrid>
        <w:gridCol w:w="1266"/>
        <w:gridCol w:w="2079"/>
        <w:gridCol w:w="2079"/>
        <w:gridCol w:w="2079"/>
        <w:gridCol w:w="1276"/>
        <w:gridCol w:w="1780"/>
      </w:tblGrid>
      <w:tr w:rsidR="001A6CDE" w:rsidRPr="00D84825">
        <w:trPr>
          <w:trHeight w:val="844"/>
        </w:trPr>
        <w:tc>
          <w:tcPr>
            <w:tcW w:w="1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b/>
                <w:bCs/>
              </w:rPr>
              <w:t>Sanction</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b/>
                <w:bCs/>
              </w:rPr>
              <w:t>Description</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b/>
                <w:bCs/>
              </w:rPr>
              <w:t>Child Action</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b/>
                <w:bCs/>
              </w:rPr>
              <w:t>Communication to the child</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b/>
                <w:bCs/>
              </w:rPr>
              <w:t>Recording/Sanctio</w:t>
            </w:r>
            <w:r w:rsidRPr="00D84825">
              <w:rPr>
                <w:rFonts w:asciiTheme="minorHAnsi" w:hAnsiTheme="minorHAnsi"/>
                <w:b/>
                <w:bCs/>
              </w:rPr>
              <w:t>n</w:t>
            </w:r>
          </w:p>
        </w:tc>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b/>
                <w:bCs/>
              </w:rPr>
              <w:t>Failure to comply with sanction</w:t>
            </w:r>
          </w:p>
        </w:tc>
      </w:tr>
      <w:tr w:rsidR="001A6CDE" w:rsidRPr="00D84825">
        <w:trPr>
          <w:trHeight w:val="5523"/>
        </w:trPr>
        <w:tc>
          <w:tcPr>
            <w:tcW w:w="1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b/>
                <w:bCs/>
              </w:rPr>
              <w:t>Verbal Reminder</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 xml:space="preserve">A reminder of classroom behaviour expectations delivered privately wherever possible. </w:t>
            </w:r>
          </w:p>
          <w:p w:rsidR="001A6CDE" w:rsidRPr="00D84825" w:rsidRDefault="001C3C20">
            <w:pPr>
              <w:spacing w:after="0"/>
              <w:rPr>
                <w:rFonts w:asciiTheme="minorHAnsi" w:hAnsiTheme="minorHAnsi"/>
              </w:rPr>
            </w:pPr>
            <w:r w:rsidRPr="00D84825">
              <w:rPr>
                <w:rFonts w:asciiTheme="minorHAnsi" w:hAnsiTheme="minorHAnsi"/>
              </w:rPr>
              <w:t>( Praise in public, reprimand in private)</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Child makes every effort to regain focus and attempts to meet expectations.</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280" w:line="240" w:lineRule="auto"/>
              <w:rPr>
                <w:rFonts w:asciiTheme="minorHAnsi" w:eastAsia="Comic Sans MS" w:hAnsiTheme="minorHAnsi" w:cs="Comic Sans MS"/>
              </w:rPr>
            </w:pPr>
            <w:r w:rsidRPr="00D84825">
              <w:rPr>
                <w:rFonts w:asciiTheme="minorHAnsi" w:eastAsia="Comic Sans MS" w:hAnsiTheme="minorHAnsi" w:cs="Comic Sans MS"/>
              </w:rPr>
              <w:t>“Remember our expectations: Be Ready, Be Respectful, Be Safe.”</w:t>
            </w:r>
            <w:r w:rsidRPr="00D84825">
              <w:rPr>
                <w:rFonts w:asciiTheme="minorHAnsi" w:eastAsia="Comic Sans MS" w:hAnsiTheme="minorHAnsi" w:cs="Comic Sans MS"/>
              </w:rPr>
              <w:br/>
              <w:t>or</w:t>
            </w:r>
            <w:r w:rsidRPr="00D84825">
              <w:rPr>
                <w:rFonts w:asciiTheme="minorHAnsi" w:eastAsia="Comic Sans MS" w:hAnsiTheme="minorHAnsi" w:cs="Comic Sans MS"/>
              </w:rPr>
              <w:br/>
              <w:t>“I can see you’re struggling — let’s get back on track.”</w:t>
            </w:r>
          </w:p>
          <w:p w:rsidR="001A6CDE" w:rsidRPr="00D84825" w:rsidRDefault="001C3C20">
            <w:pPr>
              <w:spacing w:before="280" w:after="280" w:line="240" w:lineRule="auto"/>
              <w:rPr>
                <w:rFonts w:asciiTheme="minorHAnsi" w:eastAsia="Comic Sans MS" w:hAnsiTheme="minorHAnsi" w:cs="Comic Sans MS"/>
              </w:rPr>
            </w:pPr>
            <w:sdt>
              <w:sdtPr>
                <w:rPr>
                  <w:rFonts w:asciiTheme="minorHAnsi" w:hAnsiTheme="minorHAnsi"/>
                </w:rPr>
                <w:tag w:val="goog_rdk_0"/>
                <w:id w:val="-156856507"/>
              </w:sdtPr>
              <w:sdtEndPr/>
              <w:sdtContent>
                <w:r w:rsidRPr="00D84825">
                  <w:rPr>
                    <w:rFonts w:ascii="Segoe UI Symbol" w:eastAsia="Arial Unicode MS" w:hAnsi="Segoe UI Symbol" w:cs="Segoe UI Symbol"/>
                  </w:rPr>
                  <w:t>✔</w:t>
                </w:r>
              </w:sdtContent>
            </w:sdt>
            <w:r w:rsidRPr="00D84825">
              <w:rPr>
                <w:rFonts w:asciiTheme="minorHAnsi" w:eastAsia="Comic Sans MS" w:hAnsiTheme="minorHAnsi" w:cs="Comic Sans MS"/>
              </w:rPr>
              <w:t xml:space="preserve"> Calm tone</w:t>
            </w:r>
            <w:r w:rsidRPr="00D84825">
              <w:rPr>
                <w:rFonts w:asciiTheme="minorHAnsi" w:eastAsia="Comic Sans MS" w:hAnsiTheme="minorHAnsi" w:cs="Comic Sans MS"/>
              </w:rPr>
              <w:br/>
            </w:r>
            <w:sdt>
              <w:sdtPr>
                <w:rPr>
                  <w:rFonts w:asciiTheme="minorHAnsi" w:hAnsiTheme="minorHAnsi"/>
                </w:rPr>
                <w:tag w:val="goog_rdk_1"/>
                <w:id w:val="2127688282"/>
              </w:sdtPr>
              <w:sdtEndPr/>
              <w:sdtContent>
                <w:r w:rsidRPr="00D84825">
                  <w:rPr>
                    <w:rFonts w:ascii="Segoe UI Symbol" w:eastAsia="Arial Unicode MS" w:hAnsi="Segoe UI Symbol" w:cs="Segoe UI Symbol"/>
                  </w:rPr>
                  <w:t>✔</w:t>
                </w:r>
              </w:sdtContent>
            </w:sdt>
            <w:r w:rsidRPr="00D84825">
              <w:rPr>
                <w:rFonts w:asciiTheme="minorHAnsi" w:eastAsia="Comic Sans MS" w:hAnsiTheme="minorHAnsi" w:cs="Comic Sans MS"/>
              </w:rPr>
              <w:t xml:space="preserve"> Give take-up time</w:t>
            </w:r>
            <w:r w:rsidRPr="00D84825">
              <w:rPr>
                <w:rFonts w:asciiTheme="minorHAnsi" w:eastAsia="Comic Sans MS" w:hAnsiTheme="minorHAnsi" w:cs="Comic Sans MS"/>
              </w:rPr>
              <w:br/>
            </w:r>
            <w:sdt>
              <w:sdtPr>
                <w:rPr>
                  <w:rFonts w:asciiTheme="minorHAnsi" w:hAnsiTheme="minorHAnsi"/>
                </w:rPr>
                <w:tag w:val="goog_rdk_2"/>
                <w:id w:val="710088988"/>
              </w:sdtPr>
              <w:sdtEndPr/>
              <w:sdtContent>
                <w:r w:rsidRPr="00D84825">
                  <w:rPr>
                    <w:rFonts w:ascii="Segoe UI Symbol" w:eastAsia="Arial Unicode MS" w:hAnsi="Segoe UI Symbol" w:cs="Segoe UI Symbol"/>
                  </w:rPr>
                  <w:t>✔</w:t>
                </w:r>
              </w:sdtContent>
            </w:sdt>
            <w:r w:rsidRPr="00D84825">
              <w:rPr>
                <w:rFonts w:asciiTheme="minorHAnsi" w:eastAsia="Comic Sans MS" w:hAnsiTheme="minorHAnsi" w:cs="Comic Sans MS"/>
              </w:rPr>
              <w:t xml:space="preserve"> Praise when they reset</w:t>
            </w:r>
          </w:p>
          <w:p w:rsidR="001A6CDE" w:rsidRPr="00D84825" w:rsidRDefault="001A6CDE">
            <w:pPr>
              <w:spacing w:after="0"/>
              <w:rPr>
                <w:rFonts w:asciiTheme="minorHAnsi" w:eastAsia="Comic Sans MS" w:hAnsiTheme="minorHAnsi" w:cs="Comic Sans MS"/>
              </w:rPr>
            </w:pP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No recording of sanction required.</w:t>
            </w:r>
          </w:p>
        </w:tc>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Escalated to Final Reminder</w:t>
            </w:r>
          </w:p>
        </w:tc>
      </w:tr>
      <w:tr w:rsidR="001A6CDE" w:rsidRPr="00D84825">
        <w:trPr>
          <w:trHeight w:val="4678"/>
        </w:trPr>
        <w:tc>
          <w:tcPr>
            <w:tcW w:w="1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b/>
                <w:bCs/>
              </w:rPr>
              <w:lastRenderedPageBreak/>
              <w:t>Final Reminder</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A child fails to respond positively to the verbal reminder and is then sanctioned with a 1st Warning. A verbal caution delivered privately, if possible, making the pupil aware of their behaviour and clearly outlining the consequences if they</w:t>
            </w:r>
            <w:r w:rsidRPr="00D84825">
              <w:rPr>
                <w:rFonts w:asciiTheme="minorHAnsi" w:hAnsiTheme="minorHAnsi"/>
              </w:rPr>
              <w:t xml:space="preserve"> continue.</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Child may be asked to move seats. </w:t>
            </w:r>
          </w:p>
          <w:p w:rsidR="001A6CDE" w:rsidRPr="00D84825" w:rsidRDefault="001C3C20">
            <w:pPr>
              <w:spacing w:after="0"/>
              <w:rPr>
                <w:rFonts w:asciiTheme="minorHAnsi" w:hAnsiTheme="minorHAnsi"/>
              </w:rPr>
            </w:pPr>
            <w:r w:rsidRPr="00D84825">
              <w:rPr>
                <w:rFonts w:asciiTheme="minorHAnsi" w:hAnsiTheme="minorHAnsi"/>
              </w:rPr>
              <w:t>child may be required to have a reset conversation outside of the classroom</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Purpose: Clear choice with supportive tone.</w:t>
            </w:r>
          </w:p>
          <w:p w:rsidR="001A6CDE" w:rsidRPr="00D84825" w:rsidRDefault="001C3C20">
            <w:p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Adult uses the 30-second script:</w:t>
            </w:r>
          </w:p>
          <w:p w:rsidR="001A6CDE" w:rsidRPr="00D84825" w:rsidRDefault="001C3C20">
            <w:p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“I have noticed you are…”</w:t>
            </w:r>
          </w:p>
          <w:p w:rsidR="001A6CDE" w:rsidRPr="00D84825" w:rsidRDefault="001C3C20">
            <w:p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‘At BSP we … (values/expectatio</w:t>
            </w:r>
            <w:r w:rsidRPr="00D84825">
              <w:rPr>
                <w:rFonts w:asciiTheme="minorHAnsi" w:eastAsia="Comic Sans MS" w:hAnsiTheme="minorHAnsi" w:cs="Comic Sans MS"/>
                <w:color w:val="000000"/>
              </w:rPr>
              <w:t>ns)”</w:t>
            </w:r>
          </w:p>
          <w:p w:rsidR="001A6CDE" w:rsidRPr="00D84825" w:rsidRDefault="001C3C20">
            <w:p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“You need to…”</w:t>
            </w:r>
          </w:p>
          <w:p w:rsidR="001A6CDE" w:rsidRPr="00D84825" w:rsidRDefault="001C3C20">
            <w:p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“Think carefully about your next step.”</w:t>
            </w:r>
          </w:p>
          <w:p w:rsidR="001A6CDE" w:rsidRPr="00D84825" w:rsidRDefault="001C3C20">
            <w:p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May include:</w:t>
            </w:r>
            <w:r w:rsidRPr="00D84825">
              <w:rPr>
                <w:rFonts w:asciiTheme="minorHAnsi" w:eastAsia="Comic Sans MS" w:hAnsiTheme="minorHAnsi" w:cs="Comic Sans MS"/>
                <w:color w:val="000000"/>
              </w:rPr>
              <w:br/>
            </w:r>
            <w:sdt>
              <w:sdtPr>
                <w:rPr>
                  <w:rFonts w:asciiTheme="minorHAnsi" w:hAnsiTheme="minorHAnsi"/>
                </w:rPr>
                <w:tag w:val="goog_rdk_3"/>
                <w:id w:val="-1967857645"/>
              </w:sdtPr>
              <w:sdtEndPr/>
              <w:sdtContent>
                <w:r w:rsidRPr="00D84825">
                  <w:rPr>
                    <w:rFonts w:ascii="Segoe UI Symbol" w:eastAsia="Arial Unicode MS" w:hAnsi="Segoe UI Symbol" w:cs="Segoe UI Symbol"/>
                    <w:color w:val="000000"/>
                  </w:rPr>
                  <w:t>✔</w:t>
                </w:r>
              </w:sdtContent>
            </w:sdt>
            <w:r w:rsidRPr="00D84825">
              <w:rPr>
                <w:rFonts w:asciiTheme="minorHAnsi" w:eastAsia="Comic Sans MS" w:hAnsiTheme="minorHAnsi" w:cs="Comic Sans MS"/>
                <w:color w:val="000000"/>
              </w:rPr>
              <w:t xml:space="preserve"> Move seat</w:t>
            </w:r>
            <w:r w:rsidRPr="00D84825">
              <w:rPr>
                <w:rFonts w:asciiTheme="minorHAnsi" w:eastAsia="Comic Sans MS" w:hAnsiTheme="minorHAnsi" w:cs="Comic Sans MS"/>
                <w:color w:val="000000"/>
              </w:rPr>
              <w:br/>
            </w:r>
            <w:sdt>
              <w:sdtPr>
                <w:rPr>
                  <w:rFonts w:asciiTheme="minorHAnsi" w:hAnsiTheme="minorHAnsi"/>
                </w:rPr>
                <w:tag w:val="goog_rdk_4"/>
                <w:id w:val="829277999"/>
              </w:sdtPr>
              <w:sdtEndPr/>
              <w:sdtContent>
                <w:r w:rsidRPr="00D84825">
                  <w:rPr>
                    <w:rFonts w:ascii="Segoe UI Symbol" w:eastAsia="Arial Unicode MS" w:hAnsi="Segoe UI Symbol" w:cs="Segoe UI Symbol"/>
                    <w:color w:val="000000"/>
                  </w:rPr>
                  <w:t>✔</w:t>
                </w:r>
              </w:sdtContent>
            </w:sdt>
            <w:r w:rsidRPr="00D84825">
              <w:rPr>
                <w:rFonts w:asciiTheme="minorHAnsi" w:eastAsia="Comic Sans MS" w:hAnsiTheme="minorHAnsi" w:cs="Comic Sans MS"/>
                <w:color w:val="000000"/>
              </w:rPr>
              <w:t xml:space="preserve"> Brief reset/conversation outside the classroom</w:t>
            </w:r>
          </w:p>
          <w:p w:rsidR="001A6CDE" w:rsidRPr="00D84825" w:rsidRDefault="001A6CDE">
            <w:pPr>
              <w:pBdr>
                <w:top w:val="nil"/>
                <w:left w:val="nil"/>
                <w:bottom w:val="nil"/>
                <w:right w:val="nil"/>
                <w:between w:val="nil"/>
              </w:pBdr>
              <w:spacing w:line="240" w:lineRule="auto"/>
              <w:rPr>
                <w:rFonts w:asciiTheme="minorHAnsi" w:eastAsia="Times New Roman" w:hAnsiTheme="minorHAnsi" w:cs="Times New Roman"/>
                <w:color w:val="000000"/>
              </w:rPr>
            </w:pP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rPr>
              <w:t>No recording of sanction required.</w:t>
            </w:r>
          </w:p>
          <w:p w:rsidR="001A6CDE" w:rsidRPr="00D84825" w:rsidRDefault="001A6CDE">
            <w:pPr>
              <w:spacing w:after="0"/>
              <w:rPr>
                <w:rFonts w:asciiTheme="minorHAnsi" w:hAnsiTheme="minorHAnsi"/>
              </w:rPr>
            </w:pPr>
          </w:p>
          <w:p w:rsidR="001A6CDE" w:rsidRPr="00D84825" w:rsidRDefault="001A6CDE">
            <w:pPr>
              <w:spacing w:after="0"/>
              <w:rPr>
                <w:rFonts w:asciiTheme="minorHAnsi" w:hAnsiTheme="minorHAnsi"/>
              </w:rPr>
            </w:pPr>
          </w:p>
        </w:tc>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Cool off time</w:t>
            </w:r>
          </w:p>
        </w:tc>
      </w:tr>
      <w:tr w:rsidR="001A6CDE" w:rsidRPr="00D84825">
        <w:trPr>
          <w:trHeight w:val="2128"/>
        </w:trPr>
        <w:tc>
          <w:tcPr>
            <w:tcW w:w="1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b/>
                <w:bCs/>
              </w:rPr>
            </w:pPr>
            <w:r w:rsidRPr="00D84825">
              <w:rPr>
                <w:rFonts w:asciiTheme="minorHAnsi" w:hAnsiTheme="minorHAnsi"/>
                <w:b/>
                <w:bCs/>
              </w:rPr>
              <w:t>Cool off</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 xml:space="preserve">Cool Off might be a short time away from the classroom with another class/TA/ pastoral / SLT </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 xml:space="preserve">Child needs to take part in cool down activities </w:t>
            </w:r>
            <w:proofErr w:type="spellStart"/>
            <w:r w:rsidRPr="00D84825">
              <w:rPr>
                <w:rFonts w:asciiTheme="minorHAnsi" w:hAnsiTheme="minorHAnsi"/>
              </w:rPr>
              <w:t>eg</w:t>
            </w:r>
            <w:proofErr w:type="spellEnd"/>
            <w:r w:rsidRPr="00D84825">
              <w:rPr>
                <w:rFonts w:asciiTheme="minorHAnsi" w:hAnsiTheme="minorHAnsi"/>
              </w:rPr>
              <w:t xml:space="preserve"> breathing, a walk, sensory time. </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 xml:space="preserve">Purpose: Regulate </w:t>
            </w:r>
            <w:sdt>
              <w:sdtPr>
                <w:rPr>
                  <w:rFonts w:asciiTheme="minorHAnsi" w:hAnsiTheme="minorHAnsi"/>
                </w:rPr>
                <w:tag w:val="goog_rdk_5"/>
                <w:id w:val="-1631046653"/>
              </w:sdtPr>
              <w:sdtEndPr/>
              <w:sdtContent>
                <w:r w:rsidRPr="00D84825">
                  <w:rPr>
                    <w:rFonts w:asciiTheme="minorHAnsi" w:eastAsia="Cardo" w:hAnsiTheme="minorHAnsi" w:cs="Cardo"/>
                    <w:color w:val="000000"/>
                  </w:rPr>
                  <w:t>→</w:t>
                </w:r>
              </w:sdtContent>
            </w:sdt>
            <w:r w:rsidRPr="00D84825">
              <w:rPr>
                <w:rFonts w:asciiTheme="minorHAnsi" w:eastAsia="Comic Sans MS" w:hAnsiTheme="minorHAnsi" w:cs="Comic Sans MS"/>
                <w:color w:val="000000"/>
              </w:rPr>
              <w:t xml:space="preserve"> Reset </w:t>
            </w:r>
            <w:sdt>
              <w:sdtPr>
                <w:rPr>
                  <w:rFonts w:asciiTheme="minorHAnsi" w:hAnsiTheme="minorHAnsi"/>
                </w:rPr>
                <w:tag w:val="goog_rdk_6"/>
                <w:id w:val="2085147613"/>
              </w:sdtPr>
              <w:sdtEndPr/>
              <w:sdtContent>
                <w:r w:rsidRPr="00D84825">
                  <w:rPr>
                    <w:rFonts w:asciiTheme="minorHAnsi" w:eastAsia="Cardo" w:hAnsiTheme="minorHAnsi" w:cs="Cardo"/>
                    <w:color w:val="000000"/>
                  </w:rPr>
                  <w:t>→</w:t>
                </w:r>
              </w:sdtContent>
            </w:sdt>
            <w:r w:rsidRPr="00D84825">
              <w:rPr>
                <w:rFonts w:asciiTheme="minorHAnsi" w:eastAsia="Comic Sans MS" w:hAnsiTheme="minorHAnsi" w:cs="Comic Sans MS"/>
                <w:color w:val="000000"/>
              </w:rPr>
              <w:t xml:space="preserve"> Return.</w:t>
            </w:r>
          </w:p>
          <w:p w:rsidR="001A6CDE" w:rsidRPr="00D84825" w:rsidRDefault="001C3C20">
            <w:p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The child takes a short break with:</w:t>
            </w:r>
          </w:p>
          <w:p w:rsidR="001A6CDE" w:rsidRPr="00D84825" w:rsidRDefault="001C3C20">
            <w:pPr>
              <w:numPr>
                <w:ilvl w:val="0"/>
                <w:numId w:val="6"/>
              </w:num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TA</w:t>
            </w:r>
          </w:p>
          <w:p w:rsidR="001A6CDE" w:rsidRPr="00D84825" w:rsidRDefault="001C3C20">
            <w:pPr>
              <w:numPr>
                <w:ilvl w:val="0"/>
                <w:numId w:val="6"/>
              </w:num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Pastoral</w:t>
            </w:r>
          </w:p>
          <w:p w:rsidR="001A6CDE" w:rsidRPr="00D84825" w:rsidRDefault="001C3C20">
            <w:pPr>
              <w:numPr>
                <w:ilvl w:val="0"/>
                <w:numId w:val="6"/>
              </w:num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Another class</w:t>
            </w:r>
          </w:p>
          <w:p w:rsidR="001A6CDE" w:rsidRPr="00D84825" w:rsidRDefault="001C3C20">
            <w:pPr>
              <w:numPr>
                <w:ilvl w:val="0"/>
                <w:numId w:val="6"/>
              </w:num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SLT if needed</w:t>
            </w:r>
          </w:p>
          <w:p w:rsidR="001A6CDE" w:rsidRPr="00D84825" w:rsidRDefault="001C3C20">
            <w:pPr>
              <w:pBdr>
                <w:top w:val="nil"/>
                <w:left w:val="nil"/>
                <w:bottom w:val="nil"/>
                <w:right w:val="nil"/>
                <w:between w:val="nil"/>
              </w:pBdr>
              <w:spacing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Focus:</w:t>
            </w:r>
            <w:r w:rsidRPr="00D84825">
              <w:rPr>
                <w:rFonts w:asciiTheme="minorHAnsi" w:eastAsia="Comic Sans MS" w:hAnsiTheme="minorHAnsi" w:cs="Comic Sans MS"/>
                <w:color w:val="000000"/>
              </w:rPr>
              <w:br/>
            </w:r>
            <w:sdt>
              <w:sdtPr>
                <w:rPr>
                  <w:rFonts w:asciiTheme="minorHAnsi" w:hAnsiTheme="minorHAnsi"/>
                </w:rPr>
                <w:tag w:val="goog_rdk_7"/>
                <w:id w:val="-717440008"/>
              </w:sdtPr>
              <w:sdtEndPr/>
              <w:sdtContent>
                <w:r w:rsidRPr="00D84825">
                  <w:rPr>
                    <w:rFonts w:ascii="Segoe UI Symbol" w:eastAsia="Arial Unicode MS" w:hAnsi="Segoe UI Symbol" w:cs="Segoe UI Symbol"/>
                    <w:color w:val="000000"/>
                  </w:rPr>
                  <w:t>✔</w:t>
                </w:r>
              </w:sdtContent>
            </w:sdt>
            <w:r w:rsidRPr="00D84825">
              <w:rPr>
                <w:rFonts w:asciiTheme="minorHAnsi" w:eastAsia="Comic Sans MS" w:hAnsiTheme="minorHAnsi" w:cs="Comic Sans MS"/>
                <w:color w:val="000000"/>
              </w:rPr>
              <w:t xml:space="preserve"> Breathing</w:t>
            </w:r>
            <w:r w:rsidRPr="00D84825">
              <w:rPr>
                <w:rFonts w:asciiTheme="minorHAnsi" w:eastAsia="Comic Sans MS" w:hAnsiTheme="minorHAnsi" w:cs="Comic Sans MS"/>
                <w:color w:val="000000"/>
              </w:rPr>
              <w:br/>
            </w:r>
            <w:sdt>
              <w:sdtPr>
                <w:rPr>
                  <w:rFonts w:asciiTheme="minorHAnsi" w:hAnsiTheme="minorHAnsi"/>
                </w:rPr>
                <w:tag w:val="goog_rdk_8"/>
                <w:id w:val="-1398888352"/>
              </w:sdtPr>
              <w:sdtEndPr/>
              <w:sdtContent>
                <w:r w:rsidRPr="00D84825">
                  <w:rPr>
                    <w:rFonts w:ascii="Segoe UI Symbol" w:eastAsia="Arial Unicode MS" w:hAnsi="Segoe UI Symbol" w:cs="Segoe UI Symbol"/>
                    <w:color w:val="000000"/>
                  </w:rPr>
                  <w:t>✔</w:t>
                </w:r>
              </w:sdtContent>
            </w:sdt>
            <w:r w:rsidRPr="00D84825">
              <w:rPr>
                <w:rFonts w:asciiTheme="minorHAnsi" w:eastAsia="Comic Sans MS" w:hAnsiTheme="minorHAnsi" w:cs="Comic Sans MS"/>
                <w:color w:val="000000"/>
              </w:rPr>
              <w:t xml:space="preserve"> Regulation</w:t>
            </w:r>
            <w:r w:rsidRPr="00D84825">
              <w:rPr>
                <w:rFonts w:asciiTheme="minorHAnsi" w:eastAsia="Comic Sans MS" w:hAnsiTheme="minorHAnsi" w:cs="Comic Sans MS"/>
                <w:color w:val="000000"/>
              </w:rPr>
              <w:br/>
            </w:r>
            <w:sdt>
              <w:sdtPr>
                <w:rPr>
                  <w:rFonts w:asciiTheme="minorHAnsi" w:hAnsiTheme="minorHAnsi"/>
                </w:rPr>
                <w:tag w:val="goog_rdk_9"/>
                <w:id w:val="-1557813944"/>
              </w:sdtPr>
              <w:sdtEndPr/>
              <w:sdtContent>
                <w:r w:rsidRPr="00D84825">
                  <w:rPr>
                    <w:rFonts w:ascii="Segoe UI Symbol" w:eastAsia="Arial Unicode MS" w:hAnsi="Segoe UI Symbol" w:cs="Segoe UI Symbol"/>
                    <w:color w:val="000000"/>
                  </w:rPr>
                  <w:t>✔</w:t>
                </w:r>
              </w:sdtContent>
            </w:sdt>
            <w:r w:rsidRPr="00D84825">
              <w:rPr>
                <w:rFonts w:asciiTheme="minorHAnsi" w:eastAsia="Comic Sans MS" w:hAnsiTheme="minorHAnsi" w:cs="Comic Sans MS"/>
                <w:color w:val="000000"/>
              </w:rPr>
              <w:t xml:space="preserve"> Sensory tools</w:t>
            </w:r>
            <w:r w:rsidRPr="00D84825">
              <w:rPr>
                <w:rFonts w:asciiTheme="minorHAnsi" w:eastAsia="Comic Sans MS" w:hAnsiTheme="minorHAnsi" w:cs="Comic Sans MS"/>
                <w:color w:val="000000"/>
              </w:rPr>
              <w:br/>
            </w:r>
            <w:sdt>
              <w:sdtPr>
                <w:rPr>
                  <w:rFonts w:asciiTheme="minorHAnsi" w:hAnsiTheme="minorHAnsi"/>
                </w:rPr>
                <w:tag w:val="goog_rdk_10"/>
                <w:id w:val="601473764"/>
              </w:sdtPr>
              <w:sdtEndPr/>
              <w:sdtContent>
                <w:r w:rsidRPr="00D84825">
                  <w:rPr>
                    <w:rFonts w:ascii="Segoe UI Symbol" w:eastAsia="Arial Unicode MS" w:hAnsi="Segoe UI Symbol" w:cs="Segoe UI Symbol"/>
                    <w:color w:val="000000"/>
                  </w:rPr>
                  <w:t>✔</w:t>
                </w:r>
              </w:sdtContent>
            </w:sdt>
            <w:r w:rsidRPr="00D84825">
              <w:rPr>
                <w:rFonts w:asciiTheme="minorHAnsi" w:eastAsia="Comic Sans MS" w:hAnsiTheme="minorHAnsi" w:cs="Comic Sans MS"/>
                <w:color w:val="000000"/>
              </w:rPr>
              <w:t xml:space="preserve"> Reflection</w:t>
            </w:r>
          </w:p>
          <w:p w:rsidR="001A6CDE" w:rsidRPr="00D84825" w:rsidRDefault="001A6CDE">
            <w:pPr>
              <w:pBdr>
                <w:top w:val="nil"/>
                <w:left w:val="nil"/>
                <w:bottom w:val="nil"/>
                <w:right w:val="nil"/>
                <w:between w:val="nil"/>
              </w:pBdr>
              <w:spacing w:line="240" w:lineRule="auto"/>
              <w:rPr>
                <w:rFonts w:asciiTheme="minorHAnsi" w:eastAsia="Times New Roman" w:hAnsiTheme="minorHAnsi" w:cs="Times New Roman"/>
                <w:color w:val="000000"/>
              </w:rPr>
            </w:pP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No recording of sanction required.</w:t>
            </w:r>
          </w:p>
          <w:p w:rsidR="001A6CDE" w:rsidRPr="00D84825" w:rsidRDefault="001A6CDE">
            <w:pPr>
              <w:spacing w:after="0"/>
              <w:rPr>
                <w:rFonts w:asciiTheme="minorHAnsi" w:hAnsiTheme="minorHAnsi"/>
              </w:rPr>
            </w:pPr>
          </w:p>
        </w:tc>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 xml:space="preserve">Escalated to 5 minutes </w:t>
            </w:r>
            <w:proofErr w:type="spellStart"/>
            <w:r w:rsidRPr="00D84825">
              <w:rPr>
                <w:rFonts w:asciiTheme="minorHAnsi" w:hAnsiTheme="minorHAnsi"/>
              </w:rPr>
              <w:t>pay back</w:t>
            </w:r>
            <w:proofErr w:type="spellEnd"/>
            <w:r w:rsidRPr="00D84825">
              <w:rPr>
                <w:rFonts w:asciiTheme="minorHAnsi" w:hAnsiTheme="minorHAnsi"/>
              </w:rPr>
              <w:t xml:space="preserve"> time</w:t>
            </w:r>
          </w:p>
        </w:tc>
      </w:tr>
      <w:tr w:rsidR="001A6CDE" w:rsidRPr="00D84825">
        <w:trPr>
          <w:trHeight w:val="3605"/>
        </w:trPr>
        <w:tc>
          <w:tcPr>
            <w:tcW w:w="1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b/>
                <w:bCs/>
              </w:rPr>
            </w:pPr>
            <w:r w:rsidRPr="00D84825">
              <w:rPr>
                <w:rFonts w:asciiTheme="minorHAnsi" w:hAnsiTheme="minorHAnsi"/>
                <w:b/>
                <w:bCs/>
              </w:rPr>
              <w:lastRenderedPageBreak/>
              <w:t xml:space="preserve">Reflection time- 5 </w:t>
            </w:r>
            <w:proofErr w:type="gramStart"/>
            <w:r w:rsidRPr="00D84825">
              <w:rPr>
                <w:rFonts w:asciiTheme="minorHAnsi" w:hAnsiTheme="minorHAnsi"/>
                <w:b/>
                <w:bCs/>
              </w:rPr>
              <w:t>minutes</w:t>
            </w:r>
            <w:proofErr w:type="gramEnd"/>
            <w:r w:rsidRPr="00D84825">
              <w:rPr>
                <w:rFonts w:asciiTheme="minorHAnsi" w:hAnsiTheme="minorHAnsi"/>
                <w:b/>
                <w:bCs/>
              </w:rPr>
              <w:t xml:space="preserve"> payback</w:t>
            </w:r>
          </w:p>
          <w:p w:rsidR="001A6CDE" w:rsidRPr="00D84825" w:rsidRDefault="001C3C20">
            <w:pPr>
              <w:spacing w:after="0"/>
              <w:rPr>
                <w:rFonts w:asciiTheme="minorHAnsi" w:hAnsiTheme="minorHAnsi"/>
              </w:rPr>
            </w:pPr>
            <w:r w:rsidRPr="00D84825">
              <w:rPr>
                <w:rFonts w:asciiTheme="minorHAnsi" w:hAnsiTheme="minorHAnsi"/>
              </w:rPr>
              <w:t>(last chance 5 minutes after class for a restorative conversation)</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A child fails to respond positively to the final reminder and continues to demonstrate behaviours which do not meet the teacher’s expectations.</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Child may be asked to move seats. </w:t>
            </w:r>
          </w:p>
          <w:p w:rsidR="001A6CDE" w:rsidRPr="00D84825" w:rsidRDefault="001C3C20">
            <w:pPr>
              <w:spacing w:after="0"/>
              <w:rPr>
                <w:rFonts w:asciiTheme="minorHAnsi" w:hAnsiTheme="minorHAnsi"/>
              </w:rPr>
            </w:pPr>
            <w:r w:rsidRPr="00D84825">
              <w:rPr>
                <w:rFonts w:asciiTheme="minorHAnsi" w:hAnsiTheme="minorHAnsi"/>
              </w:rPr>
              <w:t xml:space="preserve">child may </w:t>
            </w:r>
            <w:r w:rsidRPr="00D84825">
              <w:rPr>
                <w:rFonts w:asciiTheme="minorHAnsi" w:hAnsiTheme="minorHAnsi"/>
              </w:rPr>
              <w:t>be required to have a reset conversation outside of the classroom</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rPr>
              <w:t>Child loses 5 minutes of the next social time they have</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Staff member clearly states the reason for the final warning, using a scripted response: 'Stay behind five minutes after class.' to t</w:t>
            </w:r>
            <w:r w:rsidRPr="00D84825">
              <w:rPr>
                <w:rFonts w:asciiTheme="minorHAnsi" w:hAnsiTheme="minorHAnsi"/>
              </w:rPr>
              <w:t>his step. These two minutes cannot be removed or reduced.</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 xml:space="preserve">Staff member records </w:t>
            </w:r>
            <w:proofErr w:type="gramStart"/>
            <w:r w:rsidRPr="00D84825">
              <w:rPr>
                <w:rFonts w:asciiTheme="minorHAnsi" w:hAnsiTheme="minorHAnsi"/>
              </w:rPr>
              <w:t>5 minute</w:t>
            </w:r>
            <w:proofErr w:type="gramEnd"/>
            <w:r w:rsidRPr="00D84825">
              <w:rPr>
                <w:rFonts w:asciiTheme="minorHAnsi" w:hAnsiTheme="minorHAnsi"/>
              </w:rPr>
              <w:t xml:space="preserve"> payback CPOMS</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rPr>
              <w:t>Parent / carer informed</w:t>
            </w:r>
          </w:p>
        </w:tc>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Escalated to Removal</w:t>
            </w:r>
          </w:p>
          <w:p w:rsidR="001A6CDE" w:rsidRPr="00D84825" w:rsidRDefault="001A6CDE">
            <w:pPr>
              <w:spacing w:after="0"/>
              <w:rPr>
                <w:rFonts w:asciiTheme="minorHAnsi" w:hAnsiTheme="minorHAnsi"/>
              </w:rPr>
            </w:pPr>
          </w:p>
        </w:tc>
      </w:tr>
      <w:tr w:rsidR="001A6CDE" w:rsidRPr="00D84825">
        <w:trPr>
          <w:trHeight w:val="3183"/>
        </w:trPr>
        <w:tc>
          <w:tcPr>
            <w:tcW w:w="1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b/>
                <w:bCs/>
              </w:rPr>
              <w:t>Reflection time- 10 minute payback</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 xml:space="preserve">A child has persistently disrupted the lesson following a </w:t>
            </w:r>
            <w:proofErr w:type="gramStart"/>
            <w:r w:rsidRPr="00D84825">
              <w:rPr>
                <w:rFonts w:asciiTheme="minorHAnsi" w:hAnsiTheme="minorHAnsi"/>
              </w:rPr>
              <w:t>5 minute</w:t>
            </w:r>
            <w:proofErr w:type="gramEnd"/>
            <w:r w:rsidRPr="00D84825">
              <w:rPr>
                <w:rFonts w:asciiTheme="minorHAnsi" w:hAnsiTheme="minorHAnsi"/>
              </w:rPr>
              <w:t xml:space="preserve"> payback being issued</w:t>
            </w:r>
          </w:p>
          <w:p w:rsidR="001A6CDE" w:rsidRPr="00D84825" w:rsidRDefault="001A6CDE">
            <w:pPr>
              <w:spacing w:after="0"/>
              <w:rPr>
                <w:rFonts w:asciiTheme="minorHAnsi" w:hAnsiTheme="minorHAnsi"/>
              </w:rPr>
            </w:pP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Child loses 5 minutes of the next social time they have</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Staff member clearly states the reason for the final warning, using a scripted response: 'Stay behind ten minut</w:t>
            </w:r>
            <w:r w:rsidRPr="00D84825">
              <w:rPr>
                <w:rFonts w:asciiTheme="minorHAnsi" w:hAnsiTheme="minorHAnsi"/>
              </w:rPr>
              <w:t>es after class.' to this step. These minutes cannot be removed or reduced.</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Staff member records 10 minute payback on CPOMS and informs parents in order to facilitate a re-set for the next day</w:t>
            </w:r>
          </w:p>
        </w:tc>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Escalated to Intervention / Support </w:t>
            </w:r>
          </w:p>
        </w:tc>
      </w:tr>
      <w:tr w:rsidR="001A6CDE" w:rsidRPr="00D84825">
        <w:trPr>
          <w:trHeight w:val="4045"/>
        </w:trPr>
        <w:tc>
          <w:tcPr>
            <w:tcW w:w="1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b/>
                <w:bCs/>
              </w:rPr>
              <w:t>Intervention / Support </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 xml:space="preserve">A </w:t>
            </w:r>
            <w:r w:rsidRPr="00D84825">
              <w:rPr>
                <w:rFonts w:asciiTheme="minorHAnsi" w:hAnsiTheme="minorHAnsi"/>
              </w:rPr>
              <w:t>child has now persistently disrupted the learning of other children</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rPr>
              <w:t>Or</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rPr>
              <w:t>A one off incident requiring removal from lesson.</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Child is asked to work outside in the corridor or intervention is requested from SLT to isolate the child from their peers. </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Staff member clearly states the reason for the final warning, using a scripted response: see 30 sec scripts</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rPr>
              <w:t>Child is taken to the time out room / another class for reflection and appropriate de-escalation / restorative work. </w:t>
            </w:r>
          </w:p>
          <w:p w:rsidR="001A6CDE" w:rsidRPr="00D84825" w:rsidRDefault="001A6CDE">
            <w:pPr>
              <w:spacing w:after="0"/>
              <w:rPr>
                <w:rFonts w:asciiTheme="minorHAnsi" w:hAnsiTheme="minorHAnsi"/>
              </w:rPr>
            </w:pP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Pastoral or SLT record in CP</w:t>
            </w:r>
            <w:r w:rsidRPr="00D84825">
              <w:rPr>
                <w:rFonts w:asciiTheme="minorHAnsi" w:hAnsiTheme="minorHAnsi"/>
              </w:rPr>
              <w:t>OMS and an email is sent to parents via ARBOR</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rPr>
              <w:t>If the behaviour links to persistent classroom behaviour, class teacher will need to contact home via phone call on the same day. </w:t>
            </w:r>
          </w:p>
        </w:tc>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Isolation </w:t>
            </w:r>
          </w:p>
        </w:tc>
      </w:tr>
      <w:tr w:rsidR="001A6CDE" w:rsidRPr="00D84825">
        <w:trPr>
          <w:trHeight w:val="3183"/>
        </w:trPr>
        <w:tc>
          <w:tcPr>
            <w:tcW w:w="1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b/>
                <w:bCs/>
              </w:rPr>
              <w:lastRenderedPageBreak/>
              <w:t>Isolation </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A child has now failed to work productively and cannot return to class without disruption to other children. </w:t>
            </w:r>
          </w:p>
          <w:p w:rsidR="001A6CDE" w:rsidRPr="00D84825" w:rsidRDefault="001C3C20">
            <w:pPr>
              <w:spacing w:after="0"/>
              <w:rPr>
                <w:rFonts w:asciiTheme="minorHAnsi" w:hAnsiTheme="minorHAnsi"/>
              </w:rPr>
            </w:pPr>
            <w:r w:rsidRPr="00D84825">
              <w:rPr>
                <w:rFonts w:asciiTheme="minorHAnsi" w:hAnsiTheme="minorHAnsi"/>
              </w:rPr>
              <w:t>OR</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rPr>
              <w:t>A one off incident which is a serious breach of school rules </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 xml:space="preserve">Child will spend a time in isolation </w:t>
            </w:r>
            <w:proofErr w:type="gramStart"/>
            <w:r w:rsidRPr="00D84825">
              <w:rPr>
                <w:rFonts w:asciiTheme="minorHAnsi" w:hAnsiTheme="minorHAnsi"/>
              </w:rPr>
              <w:t>( internal</w:t>
            </w:r>
            <w:proofErr w:type="gramEnd"/>
            <w:r w:rsidRPr="00D84825">
              <w:rPr>
                <w:rFonts w:asciiTheme="minorHAnsi" w:hAnsiTheme="minorHAnsi"/>
              </w:rPr>
              <w:t xml:space="preserve"> exclusion) </w:t>
            </w:r>
          </w:p>
          <w:p w:rsidR="001A6CDE" w:rsidRPr="00D84825" w:rsidRDefault="001A6CDE">
            <w:pPr>
              <w:spacing w:after="0"/>
              <w:rPr>
                <w:rFonts w:asciiTheme="minorHAnsi" w:hAnsiTheme="minorHAnsi"/>
              </w:rPr>
            </w:pP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Staff member clearl</w:t>
            </w:r>
            <w:r w:rsidRPr="00D84825">
              <w:rPr>
                <w:rFonts w:asciiTheme="minorHAnsi" w:hAnsiTheme="minorHAnsi"/>
              </w:rPr>
              <w:t>y states the reason for the final warning, using a scripted response: see script below</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C3C20">
            <w:pPr>
              <w:spacing w:after="0"/>
              <w:rPr>
                <w:rFonts w:asciiTheme="minorHAnsi" w:hAnsiTheme="minorHAnsi"/>
              </w:rPr>
            </w:pPr>
            <w:r w:rsidRPr="00D84825">
              <w:rPr>
                <w:rFonts w:asciiTheme="minorHAnsi" w:hAnsiTheme="minorHAnsi"/>
              </w:rPr>
              <w:t>Recorded on CPOMS</w:t>
            </w:r>
          </w:p>
          <w:p w:rsidR="001A6CDE" w:rsidRPr="00D84825" w:rsidRDefault="001C3C20">
            <w:pPr>
              <w:spacing w:after="0"/>
              <w:rPr>
                <w:rFonts w:asciiTheme="minorHAnsi" w:hAnsiTheme="minorHAnsi"/>
              </w:rPr>
            </w:pPr>
            <w:r w:rsidRPr="00D84825">
              <w:rPr>
                <w:rFonts w:asciiTheme="minorHAnsi" w:hAnsiTheme="minorHAnsi"/>
              </w:rPr>
              <w:t>Email sent to parents via ARBOR</w:t>
            </w:r>
          </w:p>
          <w:p w:rsidR="001A6CDE" w:rsidRPr="00D84825" w:rsidRDefault="001C3C20">
            <w:pPr>
              <w:spacing w:after="0"/>
              <w:rPr>
                <w:rFonts w:asciiTheme="minorHAnsi" w:hAnsiTheme="minorHAnsi"/>
              </w:rPr>
            </w:pPr>
            <w:r w:rsidRPr="00D84825">
              <w:rPr>
                <w:rFonts w:asciiTheme="minorHAnsi" w:hAnsiTheme="minorHAnsi"/>
              </w:rPr>
              <w:t>Follow up meeting booked with parents/carers and SLT. </w:t>
            </w:r>
          </w:p>
        </w:tc>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A6CDE" w:rsidRPr="00D84825" w:rsidRDefault="001A6CDE">
            <w:pPr>
              <w:spacing w:after="0"/>
              <w:rPr>
                <w:rFonts w:asciiTheme="minorHAnsi" w:hAnsiTheme="minorHAnsi"/>
              </w:rPr>
            </w:pPr>
          </w:p>
        </w:tc>
      </w:tr>
    </w:tbl>
    <w:p w:rsidR="001A6CDE" w:rsidRPr="00D84825" w:rsidRDefault="001A6CDE">
      <w:pPr>
        <w:spacing w:after="0"/>
        <w:rPr>
          <w:rFonts w:asciiTheme="minorHAnsi" w:hAnsiTheme="minorHAnsi"/>
        </w:rPr>
      </w:pPr>
    </w:p>
    <w:p w:rsidR="001A6CDE" w:rsidRPr="00D84825" w:rsidRDefault="001C3C20">
      <w:pPr>
        <w:rPr>
          <w:rFonts w:asciiTheme="minorHAnsi" w:hAnsiTheme="minorHAnsi"/>
        </w:rPr>
      </w:pPr>
      <w:r w:rsidRPr="00D84825">
        <w:rPr>
          <w:rFonts w:asciiTheme="minorHAnsi" w:hAnsiTheme="minorHAnsi"/>
        </w:rPr>
        <w:t xml:space="preserve"> Although sanctions are never taken back there is a strong belief that after a consequence, the issue is resolved and a fresh start must be given. This encourages students to learn and develop the skills, tools and knowledge for self-regulation and behavio</w:t>
      </w:r>
      <w:r w:rsidRPr="00D84825">
        <w:rPr>
          <w:rFonts w:asciiTheme="minorHAnsi" w:hAnsiTheme="minorHAnsi"/>
        </w:rPr>
        <w:t xml:space="preserve">ur. </w:t>
      </w:r>
    </w:p>
    <w:p w:rsidR="001A6CDE" w:rsidRPr="00D84825" w:rsidRDefault="001A6CDE">
      <w:pPr>
        <w:rPr>
          <w:rFonts w:asciiTheme="minorHAnsi" w:hAnsiTheme="minorHAnsi"/>
        </w:rPr>
      </w:pPr>
    </w:p>
    <w:p w:rsidR="001A6CDE" w:rsidRPr="00D84825" w:rsidRDefault="001C3C20">
      <w:pPr>
        <w:rPr>
          <w:rFonts w:asciiTheme="minorHAnsi" w:hAnsiTheme="minorHAnsi"/>
          <w:b/>
          <w:bCs/>
        </w:rPr>
      </w:pPr>
      <w:r w:rsidRPr="00D84825">
        <w:rPr>
          <w:rFonts w:asciiTheme="minorHAnsi" w:hAnsiTheme="minorHAnsi"/>
          <w:b/>
          <w:bCs/>
        </w:rPr>
        <w:t xml:space="preserve">Categorising behaviour </w:t>
      </w:r>
    </w:p>
    <w:tbl>
      <w:tblPr>
        <w:tblStyle w:val="a1"/>
        <w:tblW w:w="8966"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400" w:firstRow="0" w:lastRow="0" w:firstColumn="0" w:lastColumn="0" w:noHBand="0" w:noVBand="1"/>
      </w:tblPr>
      <w:tblGrid>
        <w:gridCol w:w="2985"/>
        <w:gridCol w:w="2991"/>
        <w:gridCol w:w="2990"/>
      </w:tblGrid>
      <w:tr w:rsidR="001A6CDE" w:rsidRPr="00D84825">
        <w:tc>
          <w:tcPr>
            <w:tcW w:w="2985" w:type="dxa"/>
            <w:tcBorders>
              <w:bottom w:val="single" w:sz="24" w:space="0" w:color="FFFFFF"/>
            </w:tcBorders>
            <w:shd w:val="clear" w:color="auto" w:fill="2F5496"/>
          </w:tcPr>
          <w:p w:rsidR="001A6CDE" w:rsidRPr="00D84825" w:rsidRDefault="001C3C20">
            <w:pPr>
              <w:rPr>
                <w:rFonts w:asciiTheme="minorHAnsi" w:hAnsiTheme="minorHAnsi"/>
                <w:color w:val="FFFFFF"/>
              </w:rPr>
            </w:pPr>
            <w:r w:rsidRPr="00D84825">
              <w:rPr>
                <w:rFonts w:asciiTheme="minorHAnsi" w:hAnsiTheme="minorHAnsi"/>
                <w:color w:val="FFFFFF"/>
              </w:rPr>
              <w:t>Low Level Behaviours</w:t>
            </w:r>
          </w:p>
          <w:p w:rsidR="001A6CDE" w:rsidRPr="00D84825" w:rsidRDefault="001A6CDE">
            <w:pPr>
              <w:rPr>
                <w:rFonts w:asciiTheme="minorHAnsi" w:hAnsiTheme="minorHAnsi"/>
                <w:color w:val="FFFFFF"/>
              </w:rPr>
            </w:pPr>
          </w:p>
          <w:p w:rsidR="001A6CDE" w:rsidRPr="00D84825" w:rsidRDefault="001C3C20">
            <w:pPr>
              <w:rPr>
                <w:rFonts w:asciiTheme="minorHAnsi" w:hAnsiTheme="minorHAnsi"/>
                <w:color w:val="FFFFFF"/>
              </w:rPr>
            </w:pPr>
            <w:r w:rsidRPr="00D84825">
              <w:rPr>
                <w:rFonts w:asciiTheme="minorHAnsi" w:hAnsiTheme="minorHAnsi"/>
                <w:color w:val="FFFFFF"/>
              </w:rPr>
              <w:t>May Include:</w:t>
            </w:r>
          </w:p>
        </w:tc>
        <w:tc>
          <w:tcPr>
            <w:tcW w:w="2991" w:type="dxa"/>
            <w:tcBorders>
              <w:bottom w:val="single" w:sz="24" w:space="0" w:color="FFFFFF"/>
            </w:tcBorders>
            <w:shd w:val="clear" w:color="auto" w:fill="2F5496"/>
          </w:tcPr>
          <w:p w:rsidR="001A6CDE" w:rsidRPr="00D84825" w:rsidRDefault="001C3C20">
            <w:pPr>
              <w:rPr>
                <w:rFonts w:asciiTheme="minorHAnsi" w:hAnsiTheme="minorHAnsi"/>
                <w:color w:val="FFFFFF"/>
              </w:rPr>
            </w:pPr>
            <w:r w:rsidRPr="00D84825">
              <w:rPr>
                <w:rFonts w:asciiTheme="minorHAnsi" w:hAnsiTheme="minorHAnsi"/>
                <w:color w:val="FFFFFF"/>
              </w:rPr>
              <w:t>Medium Level Behaviours</w:t>
            </w:r>
          </w:p>
          <w:p w:rsidR="001A6CDE" w:rsidRPr="00D84825" w:rsidRDefault="001A6CDE">
            <w:pPr>
              <w:rPr>
                <w:rFonts w:asciiTheme="minorHAnsi" w:hAnsiTheme="minorHAnsi"/>
                <w:color w:val="FFFFFF"/>
              </w:rPr>
            </w:pPr>
          </w:p>
          <w:p w:rsidR="001A6CDE" w:rsidRPr="00D84825" w:rsidRDefault="001C3C20">
            <w:pPr>
              <w:rPr>
                <w:rFonts w:asciiTheme="minorHAnsi" w:hAnsiTheme="minorHAnsi"/>
                <w:color w:val="FFFFFF"/>
              </w:rPr>
            </w:pPr>
            <w:r w:rsidRPr="00D84825">
              <w:rPr>
                <w:rFonts w:asciiTheme="minorHAnsi" w:hAnsiTheme="minorHAnsi"/>
                <w:color w:val="FFFFFF"/>
              </w:rPr>
              <w:t>May Include:</w:t>
            </w:r>
          </w:p>
        </w:tc>
        <w:tc>
          <w:tcPr>
            <w:tcW w:w="2990" w:type="dxa"/>
            <w:tcBorders>
              <w:bottom w:val="single" w:sz="24" w:space="0" w:color="FFFFFF"/>
            </w:tcBorders>
            <w:shd w:val="clear" w:color="auto" w:fill="2F5496"/>
          </w:tcPr>
          <w:p w:rsidR="001A6CDE" w:rsidRPr="00D84825" w:rsidRDefault="001C3C20">
            <w:pPr>
              <w:rPr>
                <w:rFonts w:asciiTheme="minorHAnsi" w:hAnsiTheme="minorHAnsi"/>
                <w:color w:val="FFFFFF"/>
              </w:rPr>
            </w:pPr>
            <w:r w:rsidRPr="00D84825">
              <w:rPr>
                <w:rFonts w:asciiTheme="minorHAnsi" w:hAnsiTheme="minorHAnsi"/>
                <w:color w:val="FFFFFF"/>
              </w:rPr>
              <w:t>High Level Behaviours</w:t>
            </w:r>
          </w:p>
          <w:p w:rsidR="001A6CDE" w:rsidRPr="00D84825" w:rsidRDefault="001A6CDE">
            <w:pPr>
              <w:rPr>
                <w:rFonts w:asciiTheme="minorHAnsi" w:hAnsiTheme="minorHAnsi"/>
                <w:color w:val="FFFFFF"/>
              </w:rPr>
            </w:pPr>
          </w:p>
          <w:p w:rsidR="001A6CDE" w:rsidRPr="00D84825" w:rsidRDefault="001C3C20">
            <w:pPr>
              <w:rPr>
                <w:rFonts w:asciiTheme="minorHAnsi" w:hAnsiTheme="minorHAnsi"/>
                <w:color w:val="FFFFFF"/>
              </w:rPr>
            </w:pPr>
            <w:r w:rsidRPr="00D84825">
              <w:rPr>
                <w:rFonts w:asciiTheme="minorHAnsi" w:hAnsiTheme="minorHAnsi"/>
                <w:color w:val="FFFFFF"/>
              </w:rPr>
              <w:t>May include:</w:t>
            </w:r>
          </w:p>
        </w:tc>
      </w:tr>
      <w:tr w:rsidR="001A6CDE" w:rsidRPr="00D84825">
        <w:tc>
          <w:tcPr>
            <w:tcW w:w="2985" w:type="dxa"/>
            <w:tcBorders>
              <w:bottom w:val="single" w:sz="24" w:space="0" w:color="FFFFFF"/>
            </w:tcBorders>
            <w:shd w:val="clear" w:color="auto" w:fill="8EAADB"/>
          </w:tcPr>
          <w:p w:rsidR="001A6CDE" w:rsidRPr="00D84825" w:rsidRDefault="001C3C20">
            <w:pPr>
              <w:rPr>
                <w:rFonts w:asciiTheme="minorHAnsi" w:hAnsiTheme="minorHAnsi"/>
              </w:rPr>
            </w:pPr>
            <w:r w:rsidRPr="00D84825">
              <w:rPr>
                <w:rFonts w:asciiTheme="minorHAnsi" w:hAnsiTheme="minorHAnsi"/>
              </w:rPr>
              <w:t xml:space="preserve">Pushing in </w:t>
            </w:r>
          </w:p>
          <w:p w:rsidR="001A6CDE" w:rsidRPr="00D84825" w:rsidRDefault="001C3C20">
            <w:pPr>
              <w:rPr>
                <w:rFonts w:asciiTheme="minorHAnsi" w:hAnsiTheme="minorHAnsi"/>
              </w:rPr>
            </w:pPr>
            <w:r w:rsidRPr="00D84825">
              <w:rPr>
                <w:rFonts w:asciiTheme="minorHAnsi" w:hAnsiTheme="minorHAnsi"/>
              </w:rPr>
              <w:t>Teasing</w:t>
            </w:r>
          </w:p>
          <w:p w:rsidR="001A6CDE" w:rsidRPr="00D84825" w:rsidRDefault="001C3C20">
            <w:pPr>
              <w:rPr>
                <w:rFonts w:asciiTheme="minorHAnsi" w:hAnsiTheme="minorHAnsi"/>
              </w:rPr>
            </w:pPr>
            <w:r w:rsidRPr="00D84825">
              <w:rPr>
                <w:rFonts w:asciiTheme="minorHAnsi" w:hAnsiTheme="minorHAnsi"/>
              </w:rPr>
              <w:t xml:space="preserve"> Interrupting teacher </w:t>
            </w:r>
          </w:p>
          <w:p w:rsidR="001A6CDE" w:rsidRPr="00D84825" w:rsidRDefault="001C3C20">
            <w:pPr>
              <w:rPr>
                <w:rFonts w:asciiTheme="minorHAnsi" w:hAnsiTheme="minorHAnsi"/>
              </w:rPr>
            </w:pPr>
            <w:r w:rsidRPr="00D84825">
              <w:rPr>
                <w:rFonts w:asciiTheme="minorHAnsi" w:hAnsiTheme="minorHAnsi"/>
              </w:rPr>
              <w:t xml:space="preserve">Attention seeking </w:t>
            </w:r>
          </w:p>
          <w:p w:rsidR="001A6CDE" w:rsidRPr="00D84825" w:rsidRDefault="001C3C20">
            <w:pPr>
              <w:rPr>
                <w:rFonts w:asciiTheme="minorHAnsi" w:hAnsiTheme="minorHAnsi"/>
              </w:rPr>
            </w:pPr>
            <w:r w:rsidRPr="00D84825">
              <w:rPr>
                <w:rFonts w:asciiTheme="minorHAnsi" w:hAnsiTheme="minorHAnsi"/>
              </w:rPr>
              <w:t xml:space="preserve">Clowning around </w:t>
            </w:r>
          </w:p>
          <w:p w:rsidR="001A6CDE" w:rsidRPr="00D84825" w:rsidRDefault="001C3C20">
            <w:pPr>
              <w:rPr>
                <w:rFonts w:asciiTheme="minorHAnsi" w:hAnsiTheme="minorHAnsi"/>
              </w:rPr>
            </w:pPr>
            <w:r w:rsidRPr="00D84825">
              <w:rPr>
                <w:rFonts w:asciiTheme="minorHAnsi" w:hAnsiTheme="minorHAnsi"/>
              </w:rPr>
              <w:t xml:space="preserve">Spoiling the games of others Telling tales </w:t>
            </w:r>
          </w:p>
          <w:p w:rsidR="001A6CDE" w:rsidRPr="00D84825" w:rsidRDefault="001C3C20">
            <w:pPr>
              <w:rPr>
                <w:rFonts w:asciiTheme="minorHAnsi" w:hAnsiTheme="minorHAnsi"/>
              </w:rPr>
            </w:pPr>
            <w:r w:rsidRPr="00D84825">
              <w:rPr>
                <w:rFonts w:asciiTheme="minorHAnsi" w:hAnsiTheme="minorHAnsi"/>
              </w:rPr>
              <w:t xml:space="preserve">Avoiding work </w:t>
            </w:r>
          </w:p>
          <w:p w:rsidR="001A6CDE" w:rsidRPr="00D84825" w:rsidRDefault="001C3C20">
            <w:pPr>
              <w:rPr>
                <w:rFonts w:asciiTheme="minorHAnsi" w:hAnsiTheme="minorHAnsi"/>
              </w:rPr>
            </w:pPr>
            <w:r w:rsidRPr="00D84825">
              <w:rPr>
                <w:rFonts w:asciiTheme="minorHAnsi" w:hAnsiTheme="minorHAnsi"/>
              </w:rPr>
              <w:t>Wasting time/Being noisy Running</w:t>
            </w:r>
          </w:p>
          <w:p w:rsidR="001A6CDE" w:rsidRPr="00D84825" w:rsidRDefault="001C3C20">
            <w:pPr>
              <w:rPr>
                <w:rFonts w:asciiTheme="minorHAnsi" w:hAnsiTheme="minorHAnsi"/>
              </w:rPr>
            </w:pPr>
            <w:r w:rsidRPr="00D84825">
              <w:rPr>
                <w:rFonts w:asciiTheme="minorHAnsi" w:hAnsiTheme="minorHAnsi"/>
              </w:rPr>
              <w:t xml:space="preserve">Arguing </w:t>
            </w:r>
          </w:p>
          <w:p w:rsidR="001A6CDE" w:rsidRPr="00D84825" w:rsidRDefault="001A6CDE">
            <w:pPr>
              <w:rPr>
                <w:rFonts w:asciiTheme="minorHAnsi" w:hAnsiTheme="minorHAnsi"/>
              </w:rPr>
            </w:pPr>
          </w:p>
        </w:tc>
        <w:tc>
          <w:tcPr>
            <w:tcW w:w="2991" w:type="dxa"/>
            <w:tcBorders>
              <w:bottom w:val="single" w:sz="24" w:space="0" w:color="FFFFFF"/>
            </w:tcBorders>
            <w:shd w:val="clear" w:color="auto" w:fill="8EAADB"/>
          </w:tcPr>
          <w:p w:rsidR="001A6CDE" w:rsidRPr="00D84825" w:rsidRDefault="001C3C20">
            <w:pPr>
              <w:rPr>
                <w:rFonts w:asciiTheme="minorHAnsi" w:hAnsiTheme="minorHAnsi"/>
              </w:rPr>
            </w:pPr>
            <w:r w:rsidRPr="00D84825">
              <w:rPr>
                <w:rFonts w:asciiTheme="minorHAnsi" w:hAnsiTheme="minorHAnsi"/>
              </w:rPr>
              <w:t xml:space="preserve">Repetition of Level 1 behaviour Answering back/arguing/being cheeky to staff </w:t>
            </w:r>
          </w:p>
          <w:p w:rsidR="001A6CDE" w:rsidRPr="00D84825" w:rsidRDefault="001C3C20">
            <w:pPr>
              <w:rPr>
                <w:rFonts w:asciiTheme="minorHAnsi" w:hAnsiTheme="minorHAnsi"/>
              </w:rPr>
            </w:pPr>
            <w:r w:rsidRPr="00D84825">
              <w:rPr>
                <w:rFonts w:asciiTheme="minorHAnsi" w:hAnsiTheme="minorHAnsi"/>
              </w:rPr>
              <w:t xml:space="preserve">Lying </w:t>
            </w:r>
          </w:p>
          <w:p w:rsidR="001A6CDE" w:rsidRPr="00D84825" w:rsidRDefault="001C3C20">
            <w:pPr>
              <w:rPr>
                <w:rFonts w:asciiTheme="minorHAnsi" w:hAnsiTheme="minorHAnsi"/>
              </w:rPr>
            </w:pPr>
            <w:r w:rsidRPr="00D84825">
              <w:rPr>
                <w:rFonts w:asciiTheme="minorHAnsi" w:hAnsiTheme="minorHAnsi"/>
              </w:rPr>
              <w:t xml:space="preserve">Biting (age appropriate) Graffiti </w:t>
            </w:r>
          </w:p>
          <w:p w:rsidR="001A6CDE" w:rsidRPr="00D84825" w:rsidRDefault="001C3C20">
            <w:pPr>
              <w:rPr>
                <w:rFonts w:asciiTheme="minorHAnsi" w:hAnsiTheme="minorHAnsi"/>
              </w:rPr>
            </w:pPr>
            <w:r w:rsidRPr="00D84825">
              <w:rPr>
                <w:rFonts w:asciiTheme="minorHAnsi" w:hAnsiTheme="minorHAnsi"/>
              </w:rPr>
              <w:t xml:space="preserve">Pushing about with hands and feet </w:t>
            </w:r>
          </w:p>
          <w:p w:rsidR="001A6CDE" w:rsidRPr="00D84825" w:rsidRDefault="001C3C20">
            <w:pPr>
              <w:rPr>
                <w:rFonts w:asciiTheme="minorHAnsi" w:hAnsiTheme="minorHAnsi"/>
              </w:rPr>
            </w:pPr>
            <w:r w:rsidRPr="00D84825">
              <w:rPr>
                <w:rFonts w:asciiTheme="minorHAnsi" w:hAnsiTheme="minorHAnsi"/>
              </w:rPr>
              <w:t xml:space="preserve">Hitting back </w:t>
            </w:r>
          </w:p>
          <w:p w:rsidR="001A6CDE" w:rsidRPr="00D84825" w:rsidRDefault="001C3C20">
            <w:pPr>
              <w:rPr>
                <w:rFonts w:asciiTheme="minorHAnsi" w:hAnsiTheme="minorHAnsi"/>
              </w:rPr>
            </w:pPr>
            <w:r w:rsidRPr="00D84825">
              <w:rPr>
                <w:rFonts w:asciiTheme="minorHAnsi" w:hAnsiTheme="minorHAnsi"/>
              </w:rPr>
              <w:t xml:space="preserve">Refusal to complete work Complete refusal to follow instructions </w:t>
            </w:r>
          </w:p>
          <w:p w:rsidR="001A6CDE" w:rsidRPr="00D84825" w:rsidRDefault="001C3C20">
            <w:pPr>
              <w:rPr>
                <w:rFonts w:asciiTheme="minorHAnsi" w:hAnsiTheme="minorHAnsi"/>
              </w:rPr>
            </w:pPr>
            <w:r w:rsidRPr="00D84825">
              <w:rPr>
                <w:rFonts w:asciiTheme="minorHAnsi" w:hAnsiTheme="minorHAnsi"/>
              </w:rPr>
              <w:t>Damaging resources</w:t>
            </w:r>
          </w:p>
        </w:tc>
        <w:tc>
          <w:tcPr>
            <w:tcW w:w="2990" w:type="dxa"/>
            <w:tcBorders>
              <w:bottom w:val="single" w:sz="24" w:space="0" w:color="FFFFFF"/>
            </w:tcBorders>
            <w:shd w:val="clear" w:color="auto" w:fill="8EAADB"/>
          </w:tcPr>
          <w:p w:rsidR="001A6CDE" w:rsidRPr="00D84825" w:rsidRDefault="001C3C20">
            <w:pPr>
              <w:rPr>
                <w:rFonts w:asciiTheme="minorHAnsi" w:hAnsiTheme="minorHAnsi"/>
              </w:rPr>
            </w:pPr>
            <w:r w:rsidRPr="00D84825">
              <w:rPr>
                <w:rFonts w:asciiTheme="minorHAnsi" w:hAnsiTheme="minorHAnsi"/>
              </w:rPr>
              <w:t xml:space="preserve">Bullying </w:t>
            </w:r>
          </w:p>
          <w:p w:rsidR="001A6CDE" w:rsidRPr="00D84825" w:rsidRDefault="001C3C20">
            <w:pPr>
              <w:rPr>
                <w:rFonts w:asciiTheme="minorHAnsi" w:hAnsiTheme="minorHAnsi"/>
              </w:rPr>
            </w:pPr>
            <w:r w:rsidRPr="00D84825">
              <w:rPr>
                <w:rFonts w:asciiTheme="minorHAnsi" w:hAnsiTheme="minorHAnsi"/>
              </w:rPr>
              <w:t>Vicious kicking Fighting/thuggery</w:t>
            </w:r>
          </w:p>
          <w:p w:rsidR="001A6CDE" w:rsidRPr="00D84825" w:rsidRDefault="001C3C20">
            <w:pPr>
              <w:rPr>
                <w:rFonts w:asciiTheme="minorHAnsi" w:hAnsiTheme="minorHAnsi"/>
              </w:rPr>
            </w:pPr>
            <w:r w:rsidRPr="00D84825">
              <w:rPr>
                <w:rFonts w:asciiTheme="minorHAnsi" w:hAnsiTheme="minorHAnsi"/>
              </w:rPr>
              <w:t xml:space="preserve"> Endangering others and themselves </w:t>
            </w:r>
          </w:p>
          <w:p w:rsidR="001A6CDE" w:rsidRPr="00D84825" w:rsidRDefault="001C3C20">
            <w:pPr>
              <w:rPr>
                <w:rFonts w:asciiTheme="minorHAnsi" w:hAnsiTheme="minorHAnsi"/>
              </w:rPr>
            </w:pPr>
            <w:r w:rsidRPr="00D84825">
              <w:rPr>
                <w:rFonts w:asciiTheme="minorHAnsi" w:hAnsiTheme="minorHAnsi"/>
              </w:rPr>
              <w:t xml:space="preserve">Throwing of furniture Swearing at staff/peers </w:t>
            </w:r>
          </w:p>
          <w:p w:rsidR="001A6CDE" w:rsidRPr="00D84825" w:rsidRDefault="001C3C20">
            <w:pPr>
              <w:rPr>
                <w:rFonts w:asciiTheme="minorHAnsi" w:hAnsiTheme="minorHAnsi"/>
              </w:rPr>
            </w:pPr>
            <w:r w:rsidRPr="00D84825">
              <w:rPr>
                <w:rFonts w:asciiTheme="minorHAnsi" w:hAnsiTheme="minorHAnsi"/>
              </w:rPr>
              <w:t xml:space="preserve">Racial or homophobic abuse Stealing </w:t>
            </w:r>
          </w:p>
          <w:p w:rsidR="001A6CDE" w:rsidRPr="00D84825" w:rsidRDefault="001C3C20">
            <w:pPr>
              <w:rPr>
                <w:rFonts w:asciiTheme="minorHAnsi" w:hAnsiTheme="minorHAnsi"/>
              </w:rPr>
            </w:pPr>
            <w:r w:rsidRPr="00D84825">
              <w:rPr>
                <w:rFonts w:asciiTheme="minorHAnsi" w:hAnsiTheme="minorHAnsi"/>
              </w:rPr>
              <w:t>Physical abuse of staff/pupils Verbal abuse of staff/pupils Other unacceptable behaviour outlined in Section 6.6</w:t>
            </w:r>
          </w:p>
        </w:tc>
      </w:tr>
    </w:tbl>
    <w:p w:rsidR="001A6CDE" w:rsidRPr="00D84825" w:rsidRDefault="001A6CDE">
      <w:pPr>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rPr>
        <w:t>30 second script:</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rPr>
        <w:t>Speak to the pupil privately and give them a final opportunity to engage. Use the 30 second scripted intervention</w:t>
      </w:r>
    </w:p>
    <w:p w:rsidR="001A6CDE" w:rsidRPr="00D84825" w:rsidRDefault="001C3C20">
      <w:pPr>
        <w:numPr>
          <w:ilvl w:val="0"/>
          <w:numId w:val="7"/>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I have noticed that you are</w:t>
      </w:r>
      <w:proofErr w:type="gramStart"/>
      <w:r w:rsidRPr="00D84825">
        <w:rPr>
          <w:rFonts w:asciiTheme="minorHAnsi" w:hAnsiTheme="minorHAnsi"/>
          <w:color w:val="000000"/>
        </w:rPr>
        <w:t>...(</w:t>
      </w:r>
      <w:proofErr w:type="gramEnd"/>
      <w:r w:rsidRPr="00D84825">
        <w:rPr>
          <w:rFonts w:asciiTheme="minorHAnsi" w:hAnsiTheme="minorHAnsi"/>
          <w:color w:val="000000"/>
        </w:rPr>
        <w:t xml:space="preserve">having trouble getting started, wandering around etc.) right now. </w:t>
      </w:r>
    </w:p>
    <w:p w:rsidR="001A6CDE" w:rsidRPr="00D84825" w:rsidRDefault="001C3C20">
      <w:pPr>
        <w:numPr>
          <w:ilvl w:val="0"/>
          <w:numId w:val="7"/>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At BSP, we… (refer to expectations) </w:t>
      </w:r>
    </w:p>
    <w:p w:rsidR="001A6CDE" w:rsidRPr="00D84825" w:rsidRDefault="001C3C20">
      <w:pPr>
        <w:numPr>
          <w:ilvl w:val="0"/>
          <w:numId w:val="7"/>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Because</w:t>
      </w:r>
      <w:r w:rsidRPr="00D84825">
        <w:rPr>
          <w:rFonts w:asciiTheme="minorHAnsi" w:hAnsiTheme="minorHAnsi"/>
          <w:color w:val="000000"/>
        </w:rPr>
        <w:t xml:space="preserve"> of that you need to... (refer to action to support behaviour e.g. moving to another table, complete learning at another time) </w:t>
      </w:r>
    </w:p>
    <w:p w:rsidR="001A6CDE" w:rsidRPr="00D84825" w:rsidRDefault="001C3C20">
      <w:pPr>
        <w:numPr>
          <w:ilvl w:val="0"/>
          <w:numId w:val="7"/>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lastRenderedPageBreak/>
        <w:t xml:space="preserve">See me for 5 minutes after class/during break </w:t>
      </w:r>
    </w:p>
    <w:p w:rsidR="001A6CDE" w:rsidRPr="00D84825" w:rsidRDefault="001C3C20">
      <w:pPr>
        <w:numPr>
          <w:ilvl w:val="0"/>
          <w:numId w:val="7"/>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Do you remember yesterday/last week when you... (refer to previous positive behav</w:t>
      </w:r>
      <w:r w:rsidRPr="00D84825">
        <w:rPr>
          <w:rFonts w:asciiTheme="minorHAnsi" w:hAnsiTheme="minorHAnsi"/>
          <w:color w:val="000000"/>
        </w:rPr>
        <w:t xml:space="preserve">iour) this is what we want to see from you </w:t>
      </w:r>
      <w:proofErr w:type="gramStart"/>
      <w:r w:rsidRPr="00D84825">
        <w:rPr>
          <w:rFonts w:asciiTheme="minorHAnsi" w:hAnsiTheme="minorHAnsi"/>
          <w:color w:val="000000"/>
        </w:rPr>
        <w:t>again.</w:t>
      </w:r>
      <w:proofErr w:type="gramEnd"/>
      <w:r w:rsidRPr="00D84825">
        <w:rPr>
          <w:rFonts w:asciiTheme="minorHAnsi" w:hAnsiTheme="minorHAnsi"/>
          <w:color w:val="000000"/>
        </w:rPr>
        <w:t xml:space="preserve"> That is who I need to see today...</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Thank you for listening... then give the child some ‘take up’ time. If the warning is not heeded and the behaviour continues this must be recorded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At this point the learner will be informed that they will have to miss ten minutes from the next break/lunch time in reflection time.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Children will be expected to have a reflective dialogue.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For serious breaches at lunch times, the pupil will be expected</w:t>
      </w:r>
      <w:r w:rsidRPr="00D84825">
        <w:rPr>
          <w:rFonts w:asciiTheme="minorHAnsi" w:hAnsiTheme="minorHAnsi"/>
          <w:color w:val="000000"/>
        </w:rPr>
        <w:t xml:space="preserve"> to stay inside with an adult for a portion of their lunch break and all parties involved will take part in a restorative dialogue.</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b/>
          <w:bCs/>
          <w:u w:val="single"/>
        </w:rPr>
      </w:pPr>
      <w:r w:rsidRPr="00D84825">
        <w:rPr>
          <w:rFonts w:asciiTheme="minorHAnsi" w:hAnsiTheme="minorHAnsi"/>
          <w:b/>
          <w:bCs/>
          <w:u w:val="single"/>
        </w:rPr>
        <w:t>Repair Restorative Conversation</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rPr>
        <w:t>Restorative Practice can be used to promote good behaviour and resolve unacceptable behavi</w:t>
      </w:r>
      <w:r w:rsidRPr="00D84825">
        <w:rPr>
          <w:rFonts w:asciiTheme="minorHAnsi" w:hAnsiTheme="minorHAnsi"/>
        </w:rPr>
        <w:t xml:space="preserve">our in a fair and consistent way. </w:t>
      </w:r>
      <w:r w:rsidRPr="00D84825">
        <w:rPr>
          <w:rFonts w:asciiTheme="minorHAnsi" w:hAnsiTheme="minorHAnsi"/>
          <w:b/>
          <w:bCs/>
        </w:rPr>
        <w:t>Any form of humiliation or sarcasm is not acceptable.</w:t>
      </w:r>
      <w:r w:rsidRPr="00D84825">
        <w:rPr>
          <w:rFonts w:asciiTheme="minorHAnsi" w:hAnsiTheme="minorHAnsi"/>
        </w:rPr>
        <w:t xml:space="preserve"> Every effort will be made to maintain safety and retain all children’s access to learning. Efforts will be made to establish the truth of a situation and a ‘cooling dow</w:t>
      </w:r>
      <w:r w:rsidRPr="00D84825">
        <w:rPr>
          <w:rFonts w:asciiTheme="minorHAnsi" w:hAnsiTheme="minorHAnsi"/>
        </w:rPr>
        <w:t>n’ period may be advisable. However, issues must be addressed appropriately and promptly. Decisions regarding consequences must be considered, reasonable and not made on impulse. If behaviour is disruptive, teachers will apply the procedures from the steps</w:t>
      </w:r>
      <w:r w:rsidRPr="00D84825">
        <w:rPr>
          <w:rFonts w:asciiTheme="minorHAnsi" w:hAnsiTheme="minorHAnsi"/>
        </w:rPr>
        <w:t xml:space="preserve"> detailed above.</w:t>
      </w:r>
    </w:p>
    <w:p w:rsidR="001A6CDE" w:rsidRPr="00D84825" w:rsidRDefault="001C3C20">
      <w:pPr>
        <w:spacing w:after="0"/>
        <w:rPr>
          <w:rFonts w:asciiTheme="minorHAnsi" w:hAnsiTheme="minorHAnsi"/>
        </w:rPr>
      </w:pPr>
      <w:r w:rsidRPr="00D84825">
        <w:rPr>
          <w:rFonts w:asciiTheme="minorHAnsi" w:hAnsiTheme="minorHAnsi"/>
        </w:rPr>
        <w:t xml:space="preserve">5 questions </w:t>
      </w:r>
      <w:proofErr w:type="gramStart"/>
      <w:r w:rsidRPr="00D84825">
        <w:rPr>
          <w:rFonts w:asciiTheme="minorHAnsi" w:hAnsiTheme="minorHAnsi"/>
        </w:rPr>
        <w:t>is</w:t>
      </w:r>
      <w:proofErr w:type="gramEnd"/>
      <w:r w:rsidRPr="00D84825">
        <w:rPr>
          <w:rFonts w:asciiTheme="minorHAnsi" w:hAnsiTheme="minorHAnsi"/>
        </w:rPr>
        <w:t xml:space="preserve"> usually enough from the following:</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What happened?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What were you thinking at the time?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What have you thought since?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How did this make people feel?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Who has been affected?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How have they been affected?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What should we do to</w:t>
      </w:r>
      <w:r w:rsidRPr="00D84825">
        <w:rPr>
          <w:rFonts w:asciiTheme="minorHAnsi" w:hAnsiTheme="minorHAnsi"/>
          <w:color w:val="000000"/>
        </w:rPr>
        <w:t xml:space="preserve"> put things right?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How can we do things differently in the future? </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rPr>
      </w:pPr>
      <w:r w:rsidRPr="00D84825">
        <w:rPr>
          <w:rFonts w:asciiTheme="minorHAnsi" w:hAnsiTheme="minorHAnsi"/>
        </w:rPr>
        <w:t>Imposition given if needed (An imposition is additional work that must be completed that evening, countersigned by parent and returned first thing. This is to help the child to understan</w:t>
      </w:r>
      <w:r w:rsidRPr="00D84825">
        <w:rPr>
          <w:rFonts w:asciiTheme="minorHAnsi" w:hAnsiTheme="minorHAnsi"/>
        </w:rPr>
        <w:t>d that there are consequences and the responsibility for making up time lost is with them not the teacher)</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b/>
          <w:bCs/>
          <w:u w:val="single"/>
        </w:rPr>
      </w:pPr>
      <w:r w:rsidRPr="00D84825">
        <w:rPr>
          <w:rFonts w:asciiTheme="minorHAnsi" w:hAnsiTheme="minorHAnsi"/>
          <w:b/>
          <w:bCs/>
          <w:u w:val="single"/>
        </w:rPr>
        <w:t>Serious incidents</w:t>
      </w:r>
    </w:p>
    <w:p w:rsidR="001A6CDE" w:rsidRPr="00D84825" w:rsidRDefault="001A6CDE">
      <w:pPr>
        <w:spacing w:after="0"/>
        <w:rPr>
          <w:rFonts w:asciiTheme="minorHAnsi" w:hAnsiTheme="minorHAnsi"/>
          <w:b/>
          <w:bCs/>
          <w:u w:val="single"/>
        </w:rPr>
      </w:pPr>
    </w:p>
    <w:p w:rsidR="001A6CDE" w:rsidRPr="00D84825" w:rsidRDefault="001C3C20">
      <w:pPr>
        <w:spacing w:after="0"/>
        <w:rPr>
          <w:rFonts w:asciiTheme="minorHAnsi" w:hAnsiTheme="minorHAnsi"/>
        </w:rPr>
      </w:pPr>
      <w:r w:rsidRPr="00D84825">
        <w:rPr>
          <w:rFonts w:asciiTheme="minorHAnsi" w:hAnsiTheme="minorHAnsi"/>
        </w:rPr>
        <w:t>Depending on the age of the children these incidents will be dealt with at the discretion of the school staff. All serious behavi</w:t>
      </w:r>
      <w:r w:rsidRPr="00D84825">
        <w:rPr>
          <w:rFonts w:asciiTheme="minorHAnsi" w:hAnsiTheme="minorHAnsi"/>
        </w:rPr>
        <w:t xml:space="preserve">our matters must be referred immediately to the </w:t>
      </w:r>
      <w:proofErr w:type="spellStart"/>
      <w:r w:rsidRPr="00D84825">
        <w:rPr>
          <w:rFonts w:asciiTheme="minorHAnsi" w:hAnsiTheme="minorHAnsi"/>
        </w:rPr>
        <w:t>Headteacher</w:t>
      </w:r>
      <w:proofErr w:type="spellEnd"/>
      <w:r w:rsidRPr="00D84825">
        <w:rPr>
          <w:rFonts w:asciiTheme="minorHAnsi" w:hAnsiTheme="minorHAnsi"/>
        </w:rPr>
        <w:t xml:space="preserve"> or SLT. </w:t>
      </w:r>
    </w:p>
    <w:p w:rsidR="001A6CDE" w:rsidRPr="00D84825" w:rsidRDefault="001C3C20">
      <w:pPr>
        <w:spacing w:after="0"/>
        <w:rPr>
          <w:rFonts w:asciiTheme="minorHAnsi" w:hAnsiTheme="minorHAnsi"/>
        </w:rPr>
      </w:pPr>
      <w:r w:rsidRPr="00D84825">
        <w:rPr>
          <w:rFonts w:asciiTheme="minorHAnsi" w:hAnsiTheme="minorHAnsi"/>
        </w:rPr>
        <w:t xml:space="preserve">Such incidents could include: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Fighting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All forms of bullying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Racist, sexist or homophobic comments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Inappropriate name calling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 xml:space="preserve">Using abusive/offensive language </w:t>
      </w:r>
    </w:p>
    <w:p w:rsidR="001A6CDE" w:rsidRPr="00D84825" w:rsidRDefault="001C3C20">
      <w:pPr>
        <w:numPr>
          <w:ilvl w:val="0"/>
          <w:numId w:val="12"/>
        </w:numPr>
        <w:pBdr>
          <w:top w:val="nil"/>
          <w:left w:val="nil"/>
          <w:bottom w:val="nil"/>
          <w:right w:val="nil"/>
          <w:between w:val="nil"/>
        </w:pBdr>
        <w:spacing w:after="0"/>
        <w:rPr>
          <w:rFonts w:asciiTheme="minorHAnsi" w:hAnsiTheme="minorHAnsi"/>
        </w:rPr>
      </w:pPr>
      <w:r w:rsidRPr="00D84825">
        <w:rPr>
          <w:rFonts w:asciiTheme="minorHAnsi" w:hAnsiTheme="minorHAnsi"/>
          <w:color w:val="000000"/>
        </w:rPr>
        <w:t>Physically striking adults.</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b/>
          <w:bCs/>
          <w:u w:val="single"/>
        </w:rPr>
      </w:pPr>
      <w:r w:rsidRPr="00D84825">
        <w:rPr>
          <w:rFonts w:asciiTheme="minorHAnsi" w:hAnsiTheme="minorHAnsi"/>
          <w:b/>
          <w:bCs/>
          <w:u w:val="single"/>
        </w:rPr>
        <w:t>Fixed Term suspensions</w:t>
      </w:r>
    </w:p>
    <w:p w:rsidR="001A6CDE" w:rsidRPr="00D84825" w:rsidRDefault="001A6CDE">
      <w:pPr>
        <w:spacing w:after="0"/>
        <w:rPr>
          <w:rFonts w:asciiTheme="minorHAnsi" w:hAnsiTheme="minorHAnsi"/>
          <w:b/>
          <w:bCs/>
          <w:u w:val="single"/>
        </w:rPr>
      </w:pPr>
    </w:p>
    <w:p w:rsidR="001A6CDE" w:rsidRPr="00D84825" w:rsidRDefault="001C3C20">
      <w:pPr>
        <w:spacing w:after="0"/>
        <w:rPr>
          <w:rFonts w:asciiTheme="minorHAnsi" w:hAnsiTheme="minorHAnsi"/>
        </w:rPr>
      </w:pPr>
      <w:r w:rsidRPr="00D84825">
        <w:rPr>
          <w:rFonts w:asciiTheme="minorHAnsi" w:hAnsiTheme="minorHAnsi"/>
        </w:rPr>
        <w:t>At BSP we believe that, in general, exclusions are not an effective means of moving behaviour forward. However, in order for children to achieve their maximum academic potential in the school they must f</w:t>
      </w:r>
      <w:r w:rsidRPr="00D84825">
        <w:rPr>
          <w:rFonts w:asciiTheme="minorHAnsi" w:hAnsiTheme="minorHAnsi"/>
        </w:rPr>
        <w:t xml:space="preserve">eel safe from physical and verbal aggression and disruption. If a child seriously breaches the school’s behaviour policy and if the pupil remaining in school would seriously harm the education or welfare of the pupil or others in the school, the </w:t>
      </w:r>
      <w:proofErr w:type="spellStart"/>
      <w:r w:rsidRPr="00D84825">
        <w:rPr>
          <w:rFonts w:asciiTheme="minorHAnsi" w:hAnsiTheme="minorHAnsi"/>
        </w:rPr>
        <w:t>Headteache</w:t>
      </w:r>
      <w:r w:rsidRPr="00D84825">
        <w:rPr>
          <w:rFonts w:asciiTheme="minorHAnsi" w:hAnsiTheme="minorHAnsi"/>
        </w:rPr>
        <w:t>r</w:t>
      </w:r>
      <w:proofErr w:type="spellEnd"/>
      <w:r w:rsidRPr="00D84825">
        <w:rPr>
          <w:rFonts w:asciiTheme="minorHAnsi" w:hAnsiTheme="minorHAnsi"/>
        </w:rPr>
        <w:t xml:space="preserve"> may take the decision to suspend for a fixed period.  </w:t>
      </w:r>
      <w:proofErr w:type="gramStart"/>
      <w:r w:rsidRPr="00D84825">
        <w:rPr>
          <w:rFonts w:asciiTheme="minorHAnsi" w:hAnsiTheme="minorHAnsi"/>
        </w:rPr>
        <w:t>( 1</w:t>
      </w:r>
      <w:proofErr w:type="gramEnd"/>
      <w:r w:rsidRPr="00D84825">
        <w:rPr>
          <w:rFonts w:asciiTheme="minorHAnsi" w:hAnsiTheme="minorHAnsi"/>
        </w:rPr>
        <w:t xml:space="preserve">-5 days) If this decision is taken, work will be set for the pupil to complete at home. Following fixed-term </w:t>
      </w:r>
      <w:proofErr w:type="gramStart"/>
      <w:r w:rsidRPr="00D84825">
        <w:rPr>
          <w:rFonts w:asciiTheme="minorHAnsi" w:hAnsiTheme="minorHAnsi"/>
        </w:rPr>
        <w:t>suspension,  the</w:t>
      </w:r>
      <w:proofErr w:type="gramEnd"/>
      <w:r w:rsidRPr="00D84825">
        <w:rPr>
          <w:rFonts w:asciiTheme="minorHAnsi" w:hAnsiTheme="minorHAnsi"/>
        </w:rPr>
        <w:t xml:space="preserve"> pupil and parents will meet with the </w:t>
      </w:r>
      <w:proofErr w:type="spellStart"/>
      <w:r w:rsidRPr="00D84825">
        <w:rPr>
          <w:rFonts w:asciiTheme="minorHAnsi" w:hAnsiTheme="minorHAnsi"/>
        </w:rPr>
        <w:lastRenderedPageBreak/>
        <w:t>Headteacher</w:t>
      </w:r>
      <w:proofErr w:type="spellEnd"/>
      <w:r w:rsidRPr="00D84825">
        <w:rPr>
          <w:rFonts w:asciiTheme="minorHAnsi" w:hAnsiTheme="minorHAnsi"/>
        </w:rPr>
        <w:t xml:space="preserve"> to discuss the pupil’s</w:t>
      </w:r>
      <w:r w:rsidRPr="00D84825">
        <w:rPr>
          <w:rFonts w:asciiTheme="minorHAnsi" w:hAnsiTheme="minorHAnsi"/>
        </w:rPr>
        <w:t xml:space="preserve"> reintegration to school and the best way forward to support the child to avoid future suspensions.  Each day is a new day and where a child has transgressed it is expected that they will be welcomed and treated without any resentment when they return. The</w:t>
      </w:r>
      <w:r w:rsidRPr="00D84825">
        <w:rPr>
          <w:rFonts w:asciiTheme="minorHAnsi" w:hAnsiTheme="minorHAnsi"/>
        </w:rPr>
        <w:t xml:space="preserve"> decision to suspend a student will be taken on a </w:t>
      </w:r>
      <w:r w:rsidRPr="00D84825">
        <w:rPr>
          <w:rFonts w:asciiTheme="minorHAnsi" w:hAnsiTheme="minorHAnsi"/>
          <w:b/>
          <w:bCs/>
        </w:rPr>
        <w:t>balance of probabilitie</w:t>
      </w:r>
      <w:r w:rsidRPr="00D84825">
        <w:rPr>
          <w:rFonts w:asciiTheme="minorHAnsi" w:hAnsiTheme="minorHAnsi"/>
        </w:rPr>
        <w:t>s and will take into account the seriousness of breaches of the school's Behaviour Policy, including persistent disruptive behaviour.  If behaviours continue to disrupt the school may</w:t>
      </w:r>
      <w:r w:rsidRPr="00D84825">
        <w:rPr>
          <w:rFonts w:asciiTheme="minorHAnsi" w:hAnsiTheme="minorHAnsi"/>
        </w:rPr>
        <w:t xml:space="preserve"> seek for children to move to an alternative setting; this may be a managed move to another school or placement in a specialist behaviour provision.</w:t>
      </w:r>
    </w:p>
    <w:p w:rsidR="001A6CDE" w:rsidRPr="00D84825" w:rsidRDefault="001A6CDE">
      <w:pPr>
        <w:spacing w:after="0"/>
        <w:rPr>
          <w:rFonts w:asciiTheme="minorHAnsi" w:eastAsia="Arial" w:hAnsiTheme="minorHAnsi" w:cs="Arial"/>
          <w:color w:val="767171"/>
        </w:rPr>
      </w:pPr>
    </w:p>
    <w:p w:rsidR="001A6CDE" w:rsidRPr="00D84825" w:rsidRDefault="001C3C20">
      <w:pPr>
        <w:rPr>
          <w:rFonts w:asciiTheme="minorHAnsi" w:hAnsiTheme="minorHAnsi"/>
          <w:i/>
          <w:iCs/>
        </w:rPr>
      </w:pPr>
      <w:r w:rsidRPr="00D84825">
        <w:rPr>
          <w:rFonts w:asciiTheme="minorHAnsi" w:hAnsiTheme="minorHAnsi"/>
          <w:i/>
          <w:iCs/>
        </w:rPr>
        <w:t>**A student consuming or dealing in prohibited substances or brandishing an offensive weapon can expect to be permanently excluded.  In these situations, the Police will be informed immediately and asked to attend the school.</w:t>
      </w:r>
    </w:p>
    <w:p w:rsidR="001A6CDE" w:rsidRPr="00D84825" w:rsidRDefault="001A6CDE">
      <w:pPr>
        <w:rPr>
          <w:rFonts w:asciiTheme="minorHAnsi" w:hAnsiTheme="minorHAnsi"/>
          <w:i/>
          <w:iCs/>
        </w:rPr>
      </w:pPr>
    </w:p>
    <w:p w:rsidR="001A6CDE" w:rsidRPr="00D84825" w:rsidRDefault="001C3C20">
      <w:pPr>
        <w:rPr>
          <w:rFonts w:asciiTheme="minorHAnsi" w:hAnsiTheme="minorHAnsi"/>
          <w:b/>
          <w:bCs/>
          <w:u w:val="single"/>
        </w:rPr>
      </w:pPr>
      <w:r w:rsidRPr="00D84825">
        <w:rPr>
          <w:rFonts w:asciiTheme="minorHAnsi" w:hAnsiTheme="minorHAnsi"/>
          <w:b/>
          <w:bCs/>
          <w:u w:val="single"/>
        </w:rPr>
        <w:t>Reintegration Meeting</w:t>
      </w:r>
    </w:p>
    <w:p w:rsidR="001A6CDE" w:rsidRPr="00D84825" w:rsidRDefault="001C3C20">
      <w:pPr>
        <w:rPr>
          <w:rFonts w:asciiTheme="minorHAnsi" w:hAnsiTheme="minorHAnsi"/>
        </w:rPr>
      </w:pPr>
      <w:r w:rsidRPr="00D84825">
        <w:rPr>
          <w:rFonts w:asciiTheme="minorHAnsi" w:hAnsiTheme="minorHAnsi"/>
        </w:rPr>
        <w:t>A reint</w:t>
      </w:r>
      <w:r w:rsidRPr="00D84825">
        <w:rPr>
          <w:rFonts w:asciiTheme="minorHAnsi" w:hAnsiTheme="minorHAnsi"/>
        </w:rPr>
        <w:t xml:space="preserve">egration interview will be arranged with the parent/carer during or following the expiry of any suspension.  The aim of the reintegration interview is to assist the reintegration of the student by: </w:t>
      </w:r>
    </w:p>
    <w:p w:rsidR="001A6CDE" w:rsidRPr="00D84825" w:rsidRDefault="001C3C20">
      <w:pPr>
        <w:numPr>
          <w:ilvl w:val="0"/>
          <w:numId w:val="11"/>
        </w:numPr>
        <w:spacing w:after="0"/>
        <w:rPr>
          <w:rFonts w:asciiTheme="minorHAnsi" w:hAnsiTheme="minorHAnsi"/>
        </w:rPr>
      </w:pPr>
      <w:r w:rsidRPr="00D84825">
        <w:rPr>
          <w:rFonts w:asciiTheme="minorHAnsi" w:hAnsiTheme="minorHAnsi"/>
        </w:rPr>
        <w:t xml:space="preserve">Establishing understanding of behaviour expectations </w:t>
      </w:r>
    </w:p>
    <w:p w:rsidR="001A6CDE" w:rsidRPr="00D84825" w:rsidRDefault="001C3C20">
      <w:pPr>
        <w:numPr>
          <w:ilvl w:val="0"/>
          <w:numId w:val="11"/>
        </w:numPr>
        <w:rPr>
          <w:rFonts w:asciiTheme="minorHAnsi" w:hAnsiTheme="minorHAnsi"/>
        </w:rPr>
      </w:pPr>
      <w:r w:rsidRPr="00D84825">
        <w:rPr>
          <w:rFonts w:asciiTheme="minorHAnsi" w:hAnsiTheme="minorHAnsi"/>
        </w:rPr>
        <w:t>Ide</w:t>
      </w:r>
      <w:r w:rsidRPr="00D84825">
        <w:rPr>
          <w:rFonts w:asciiTheme="minorHAnsi" w:hAnsiTheme="minorHAnsi"/>
        </w:rPr>
        <w:t xml:space="preserve">ntifying the support and intervention needed at school and home to ensure an improvement in behaviour </w:t>
      </w:r>
    </w:p>
    <w:p w:rsidR="001A6CDE" w:rsidRPr="00D84825" w:rsidRDefault="001C3C20">
      <w:pPr>
        <w:rPr>
          <w:rFonts w:asciiTheme="minorHAnsi" w:hAnsiTheme="minorHAnsi"/>
          <w:b/>
          <w:bCs/>
          <w:u w:val="single"/>
        </w:rPr>
      </w:pPr>
      <w:r w:rsidRPr="00D84825">
        <w:rPr>
          <w:rFonts w:asciiTheme="minorHAnsi" w:hAnsiTheme="minorHAnsi"/>
          <w:b/>
          <w:bCs/>
          <w:u w:val="single"/>
        </w:rPr>
        <w:t xml:space="preserve">Part Time Timetables </w:t>
      </w:r>
    </w:p>
    <w:p w:rsidR="001A6CDE" w:rsidRPr="00D84825" w:rsidRDefault="001C3C20">
      <w:pPr>
        <w:rPr>
          <w:rFonts w:asciiTheme="minorHAnsi" w:hAnsiTheme="minorHAnsi"/>
        </w:rPr>
      </w:pPr>
      <w:r w:rsidRPr="00D84825">
        <w:rPr>
          <w:rFonts w:asciiTheme="minorHAnsi" w:hAnsiTheme="minorHAnsi"/>
        </w:rPr>
        <w:t>There are times when a student requires a reduction in their timetable in order to support them in managing expectations within sch</w:t>
      </w:r>
      <w:r w:rsidRPr="00D84825">
        <w:rPr>
          <w:rFonts w:asciiTheme="minorHAnsi" w:hAnsiTheme="minorHAnsi"/>
        </w:rPr>
        <w:t xml:space="preserve">ool and to ensure a positive outcome. This is done in collaboration with parents/carers and is for a fixed period of time, with regular reviews. </w:t>
      </w:r>
    </w:p>
    <w:p w:rsidR="001A6CDE" w:rsidRPr="00D84825" w:rsidRDefault="001A6CDE">
      <w:pPr>
        <w:spacing w:after="0"/>
        <w:rPr>
          <w:rFonts w:asciiTheme="minorHAnsi" w:hAnsiTheme="minorHAnsi"/>
        </w:rPr>
      </w:pPr>
    </w:p>
    <w:p w:rsidR="001A6CDE" w:rsidRPr="00D84825" w:rsidRDefault="001C3C20">
      <w:pPr>
        <w:spacing w:after="0"/>
        <w:rPr>
          <w:rFonts w:asciiTheme="minorHAnsi" w:hAnsiTheme="minorHAnsi"/>
          <w:b/>
          <w:bCs/>
          <w:u w:val="single"/>
        </w:rPr>
      </w:pPr>
      <w:r w:rsidRPr="00D84825">
        <w:rPr>
          <w:rFonts w:asciiTheme="minorHAnsi" w:hAnsiTheme="minorHAnsi"/>
          <w:b/>
          <w:bCs/>
          <w:u w:val="single"/>
        </w:rPr>
        <w:t>Permanent Exclusion</w:t>
      </w:r>
    </w:p>
    <w:p w:rsidR="001A6CDE" w:rsidRPr="00D84825" w:rsidRDefault="001C3C20">
      <w:pPr>
        <w:spacing w:after="0"/>
        <w:rPr>
          <w:rFonts w:asciiTheme="minorHAnsi" w:hAnsiTheme="minorHAnsi"/>
        </w:rPr>
      </w:pPr>
      <w:r w:rsidRPr="00D84825">
        <w:rPr>
          <w:rFonts w:asciiTheme="minorHAnsi" w:hAnsiTheme="minorHAnsi"/>
        </w:rPr>
        <w:t xml:space="preserve"> The Secretary of State for Education feels that permanent exclusion should be seen as a last resort and that a school should be able to show that it has taken all reasonable steps to avoid exclusion (See Exclusion Regulations). The governors of BSP agree </w:t>
      </w:r>
      <w:r w:rsidRPr="00D84825">
        <w:rPr>
          <w:rFonts w:asciiTheme="minorHAnsi" w:hAnsiTheme="minorHAnsi"/>
        </w:rPr>
        <w:t>with this stance and all policies and procedures are in place to support inclusion of all pupils. Permanent exclusion should only occur when risk assessment indicates that to allow the child to remain in school would be seriously detrimental to the educati</w:t>
      </w:r>
      <w:r w:rsidRPr="00D84825">
        <w:rPr>
          <w:rFonts w:asciiTheme="minorHAnsi" w:hAnsiTheme="minorHAnsi"/>
        </w:rPr>
        <w:t>on or welfare of the pupil concerned, or to other pupils at the school.</w:t>
      </w:r>
      <w:r w:rsidRPr="00D84825">
        <w:rPr>
          <w:rFonts w:asciiTheme="minorHAnsi" w:hAnsiTheme="minorHAnsi"/>
          <w:b/>
          <w:bCs/>
        </w:rPr>
        <w:t xml:space="preserve"> </w:t>
      </w:r>
      <w:r w:rsidRPr="00D84825">
        <w:rPr>
          <w:rFonts w:asciiTheme="minorHAnsi" w:hAnsiTheme="minorHAnsi"/>
        </w:rPr>
        <w:t xml:space="preserve">A permanent exclusion is </w:t>
      </w:r>
      <w:proofErr w:type="gramStart"/>
      <w:r w:rsidRPr="00D84825">
        <w:rPr>
          <w:rFonts w:asciiTheme="minorHAnsi" w:hAnsiTheme="minorHAnsi"/>
        </w:rPr>
        <w:t>when  a</w:t>
      </w:r>
      <w:proofErr w:type="gramEnd"/>
      <w:r w:rsidRPr="00D84825">
        <w:rPr>
          <w:rFonts w:asciiTheme="minorHAnsi" w:hAnsiTheme="minorHAnsi"/>
        </w:rPr>
        <w:t xml:space="preserve"> student is no longer allowed to attend the school (unless reinstated). The decision to permanently exclude a student is made by the </w:t>
      </w:r>
      <w:proofErr w:type="spellStart"/>
      <w:r w:rsidRPr="00D84825">
        <w:rPr>
          <w:rFonts w:asciiTheme="minorHAnsi" w:hAnsiTheme="minorHAnsi"/>
        </w:rPr>
        <w:t>Headteacher</w:t>
      </w:r>
      <w:proofErr w:type="spellEnd"/>
      <w:r w:rsidRPr="00D84825">
        <w:rPr>
          <w:rFonts w:asciiTheme="minorHAnsi" w:hAnsiTheme="minorHAnsi"/>
        </w:rPr>
        <w:t xml:space="preserve"> and sho</w:t>
      </w:r>
      <w:r w:rsidRPr="00D84825">
        <w:rPr>
          <w:rFonts w:asciiTheme="minorHAnsi" w:hAnsiTheme="minorHAnsi"/>
        </w:rPr>
        <w:t xml:space="preserve">uld only be taken: </w:t>
      </w:r>
    </w:p>
    <w:p w:rsidR="001A6CDE" w:rsidRPr="00D84825" w:rsidRDefault="001A6CDE">
      <w:pPr>
        <w:rPr>
          <w:rFonts w:asciiTheme="minorHAnsi" w:hAnsiTheme="minorHAnsi"/>
          <w:highlight w:val="yellow"/>
        </w:rPr>
      </w:pPr>
    </w:p>
    <w:p w:rsidR="001A6CDE" w:rsidRPr="00D84825" w:rsidRDefault="001C3C20">
      <w:pPr>
        <w:numPr>
          <w:ilvl w:val="0"/>
          <w:numId w:val="10"/>
        </w:numPr>
        <w:spacing w:after="0"/>
        <w:rPr>
          <w:rFonts w:asciiTheme="minorHAnsi" w:hAnsiTheme="minorHAnsi"/>
        </w:rPr>
      </w:pPr>
      <w:r w:rsidRPr="00D84825">
        <w:rPr>
          <w:rFonts w:asciiTheme="minorHAnsi" w:hAnsiTheme="minorHAnsi"/>
        </w:rPr>
        <w:t xml:space="preserve">in response to a serious breach or persistent breaches of the school’s behaviour policy; and </w:t>
      </w:r>
    </w:p>
    <w:p w:rsidR="001A6CDE" w:rsidRPr="00D84825" w:rsidRDefault="001C3C20">
      <w:pPr>
        <w:numPr>
          <w:ilvl w:val="0"/>
          <w:numId w:val="10"/>
        </w:numPr>
        <w:rPr>
          <w:rFonts w:asciiTheme="minorHAnsi" w:hAnsiTheme="minorHAnsi"/>
        </w:rPr>
      </w:pPr>
      <w:r w:rsidRPr="00D84825">
        <w:rPr>
          <w:rFonts w:asciiTheme="minorHAnsi" w:hAnsiTheme="minorHAnsi"/>
        </w:rPr>
        <w:t xml:space="preserve">where allowing the pupil to remain in school would seriously harm the education or welfare of the pupil or others such as staff or pupils in </w:t>
      </w:r>
      <w:r w:rsidRPr="00D84825">
        <w:rPr>
          <w:rFonts w:asciiTheme="minorHAnsi" w:hAnsiTheme="minorHAnsi"/>
        </w:rPr>
        <w:t>the school.</w:t>
      </w:r>
    </w:p>
    <w:p w:rsidR="001A6CDE" w:rsidRPr="00D84825" w:rsidRDefault="001C3C20">
      <w:pPr>
        <w:rPr>
          <w:rFonts w:asciiTheme="minorHAnsi" w:hAnsiTheme="minorHAnsi"/>
          <w:b/>
          <w:bCs/>
        </w:rPr>
      </w:pPr>
      <w:r w:rsidRPr="00D84825">
        <w:rPr>
          <w:rFonts w:asciiTheme="minorHAnsi" w:hAnsiTheme="minorHAnsi"/>
        </w:rPr>
        <w:t>There are occasions when a fixed term suspension has been issued and then further evidence has come to light which would mean the decision is now a permanent exclusion. In this rare occurrence, the permanent exclusion will be implemented follow</w:t>
      </w:r>
      <w:r w:rsidRPr="00D84825">
        <w:rPr>
          <w:rFonts w:asciiTheme="minorHAnsi" w:hAnsiTheme="minorHAnsi"/>
        </w:rPr>
        <w:t>ing the fixed term suspension.</w:t>
      </w:r>
      <w:r w:rsidRPr="00D84825">
        <w:rPr>
          <w:rFonts w:asciiTheme="minorHAnsi" w:hAnsiTheme="minorHAnsi"/>
          <w:b/>
          <w:bCs/>
        </w:rPr>
        <w:t xml:space="preserve"> </w:t>
      </w:r>
    </w:p>
    <w:p w:rsidR="001A6CDE" w:rsidRPr="00D84825" w:rsidRDefault="001C3C20">
      <w:pPr>
        <w:rPr>
          <w:rFonts w:asciiTheme="minorHAnsi" w:hAnsiTheme="minorHAnsi"/>
          <w:b/>
          <w:bCs/>
        </w:rPr>
      </w:pPr>
      <w:r w:rsidRPr="00D84825">
        <w:rPr>
          <w:rFonts w:asciiTheme="minorHAnsi" w:hAnsiTheme="minorHAnsi"/>
          <w:b/>
          <w:bCs/>
        </w:rPr>
        <w:t xml:space="preserve">There is not an exhaustive list of behaviours which would constitute a permanent exclusion as it is at the </w:t>
      </w:r>
      <w:proofErr w:type="spellStart"/>
      <w:r w:rsidRPr="00D84825">
        <w:rPr>
          <w:rFonts w:asciiTheme="minorHAnsi" w:hAnsiTheme="minorHAnsi"/>
          <w:b/>
          <w:bCs/>
        </w:rPr>
        <w:t>Headteacher's</w:t>
      </w:r>
      <w:proofErr w:type="spellEnd"/>
      <w:r w:rsidRPr="00D84825">
        <w:rPr>
          <w:rFonts w:asciiTheme="minorHAnsi" w:hAnsiTheme="minorHAnsi"/>
          <w:b/>
          <w:bCs/>
        </w:rPr>
        <w:t xml:space="preserve"> discretion as to if the incident(s) meet the above criteria. However, there are some behaviours which w</w:t>
      </w:r>
      <w:r w:rsidRPr="00D84825">
        <w:rPr>
          <w:rFonts w:asciiTheme="minorHAnsi" w:hAnsiTheme="minorHAnsi"/>
          <w:b/>
          <w:bCs/>
        </w:rPr>
        <w:t xml:space="preserve">ill automatically result in a permanent exclusion: </w:t>
      </w:r>
    </w:p>
    <w:p w:rsidR="001A6CDE" w:rsidRPr="00D84825" w:rsidRDefault="001A6CDE">
      <w:pPr>
        <w:rPr>
          <w:rFonts w:asciiTheme="minorHAnsi" w:eastAsia="Arial" w:hAnsiTheme="minorHAnsi" w:cs="Arial"/>
          <w:b/>
          <w:bCs/>
          <w:color w:val="FF0000"/>
        </w:rPr>
      </w:pPr>
    </w:p>
    <w:p w:rsidR="001A6CDE" w:rsidRPr="00D84825" w:rsidRDefault="001C3C20">
      <w:pPr>
        <w:numPr>
          <w:ilvl w:val="0"/>
          <w:numId w:val="2"/>
        </w:numPr>
        <w:spacing w:after="0"/>
        <w:rPr>
          <w:rFonts w:asciiTheme="minorHAnsi" w:hAnsiTheme="minorHAnsi"/>
        </w:rPr>
      </w:pPr>
      <w:r w:rsidRPr="00D84825">
        <w:rPr>
          <w:rFonts w:asciiTheme="minorHAnsi" w:hAnsiTheme="minorHAnsi"/>
        </w:rPr>
        <w:t>A student consuming or dealing in prohibited substances on the school site</w:t>
      </w:r>
    </w:p>
    <w:p w:rsidR="001A6CDE" w:rsidRPr="00D84825" w:rsidRDefault="001C3C20">
      <w:pPr>
        <w:numPr>
          <w:ilvl w:val="0"/>
          <w:numId w:val="2"/>
        </w:numPr>
        <w:spacing w:after="0"/>
        <w:rPr>
          <w:rFonts w:asciiTheme="minorHAnsi" w:hAnsiTheme="minorHAnsi"/>
        </w:rPr>
      </w:pPr>
      <w:r w:rsidRPr="00D84825">
        <w:rPr>
          <w:rFonts w:asciiTheme="minorHAnsi" w:hAnsiTheme="minorHAnsi"/>
        </w:rPr>
        <w:t>A student brandishing an offensive weapon of any kind</w:t>
      </w:r>
    </w:p>
    <w:p w:rsidR="001A6CDE" w:rsidRPr="00D84825" w:rsidRDefault="001C3C20">
      <w:pPr>
        <w:numPr>
          <w:ilvl w:val="0"/>
          <w:numId w:val="2"/>
        </w:numPr>
        <w:rPr>
          <w:rFonts w:asciiTheme="minorHAnsi" w:hAnsiTheme="minorHAnsi"/>
        </w:rPr>
      </w:pPr>
      <w:r w:rsidRPr="00D84825">
        <w:rPr>
          <w:rFonts w:asciiTheme="minorHAnsi" w:hAnsiTheme="minorHAnsi"/>
        </w:rPr>
        <w:t>A student who maliciously sets off the fire alarm, knowing that public exa</w:t>
      </w:r>
      <w:r w:rsidRPr="00D84825">
        <w:rPr>
          <w:rFonts w:asciiTheme="minorHAnsi" w:hAnsiTheme="minorHAnsi"/>
        </w:rPr>
        <w:t>minations are taking place</w:t>
      </w:r>
    </w:p>
    <w:p w:rsidR="001A6CDE" w:rsidRPr="00D84825" w:rsidRDefault="001C3C20">
      <w:pPr>
        <w:numPr>
          <w:ilvl w:val="0"/>
          <w:numId w:val="2"/>
        </w:numPr>
        <w:rPr>
          <w:rFonts w:asciiTheme="minorHAnsi" w:hAnsiTheme="minorHAnsi"/>
        </w:rPr>
      </w:pPr>
      <w:r w:rsidRPr="00D84825">
        <w:rPr>
          <w:rFonts w:asciiTheme="minorHAnsi" w:hAnsiTheme="minorHAnsi"/>
        </w:rPr>
        <w:t>Serious physical assault of another student or a member of staff</w:t>
      </w:r>
    </w:p>
    <w:p w:rsidR="001A6CDE" w:rsidRPr="00D84825" w:rsidRDefault="001C3C20">
      <w:pPr>
        <w:numPr>
          <w:ilvl w:val="0"/>
          <w:numId w:val="2"/>
        </w:numPr>
        <w:rPr>
          <w:rFonts w:asciiTheme="minorHAnsi" w:hAnsiTheme="minorHAnsi"/>
        </w:rPr>
      </w:pPr>
      <w:r w:rsidRPr="00D84825">
        <w:rPr>
          <w:rFonts w:asciiTheme="minorHAnsi" w:hAnsiTheme="minorHAnsi"/>
        </w:rPr>
        <w:t>Gratuitous damage to the school building/ furniture</w:t>
      </w:r>
    </w:p>
    <w:p w:rsidR="001A6CDE" w:rsidRPr="00D84825" w:rsidRDefault="001C3C20">
      <w:pPr>
        <w:rPr>
          <w:rFonts w:asciiTheme="minorHAnsi" w:hAnsiTheme="minorHAnsi"/>
          <w:b/>
          <w:bCs/>
          <w:u w:val="single"/>
        </w:rPr>
      </w:pPr>
      <w:bookmarkStart w:id="1" w:name="_GoBack"/>
      <w:bookmarkEnd w:id="1"/>
      <w:r w:rsidRPr="00D84825">
        <w:rPr>
          <w:rFonts w:asciiTheme="minorHAnsi" w:hAnsiTheme="minorHAnsi"/>
          <w:b/>
          <w:bCs/>
          <w:u w:val="single"/>
        </w:rPr>
        <w:lastRenderedPageBreak/>
        <w:t xml:space="preserve">Exclusion Appeals </w:t>
      </w:r>
    </w:p>
    <w:p w:rsidR="001A6CDE" w:rsidRPr="00D84825" w:rsidRDefault="001C3C20">
      <w:pPr>
        <w:rPr>
          <w:rFonts w:asciiTheme="minorHAnsi" w:hAnsiTheme="minorHAnsi"/>
        </w:rPr>
      </w:pPr>
      <w:r w:rsidRPr="00D84825">
        <w:rPr>
          <w:rFonts w:asciiTheme="minorHAnsi" w:hAnsiTheme="minorHAnsi"/>
        </w:rPr>
        <w:t xml:space="preserve">Fixed term suspension appeal process is documented within the suspension letter. </w:t>
      </w:r>
    </w:p>
    <w:p w:rsidR="001A6CDE" w:rsidRPr="00D84825" w:rsidRDefault="001C3C20">
      <w:pPr>
        <w:rPr>
          <w:rFonts w:asciiTheme="minorHAnsi" w:hAnsiTheme="minorHAnsi"/>
        </w:rPr>
      </w:pPr>
      <w:r w:rsidRPr="00D84825">
        <w:rPr>
          <w:rFonts w:asciiTheme="minorHAnsi" w:hAnsiTheme="minorHAnsi"/>
        </w:rPr>
        <w:t xml:space="preserve">Permanent </w:t>
      </w:r>
      <w:r w:rsidRPr="00D84825">
        <w:rPr>
          <w:rFonts w:asciiTheme="minorHAnsi" w:hAnsiTheme="minorHAnsi"/>
        </w:rPr>
        <w:t xml:space="preserve">exclusions will result in a Governing Body Disciplinary Committee being held in response to the </w:t>
      </w:r>
      <w:proofErr w:type="spellStart"/>
      <w:r w:rsidRPr="00D84825">
        <w:rPr>
          <w:rFonts w:asciiTheme="minorHAnsi" w:hAnsiTheme="minorHAnsi"/>
        </w:rPr>
        <w:t>Headteacher’s</w:t>
      </w:r>
      <w:proofErr w:type="spellEnd"/>
      <w:r w:rsidRPr="00D84825">
        <w:rPr>
          <w:rFonts w:asciiTheme="minorHAnsi" w:hAnsiTheme="minorHAnsi"/>
        </w:rPr>
        <w:t xml:space="preserve"> decision. The committee’s role is to decide whether to direct reinstatement. The committee meeting provides an opportunity for parents/carers and </w:t>
      </w:r>
      <w:r w:rsidRPr="00D84825">
        <w:rPr>
          <w:rFonts w:asciiTheme="minorHAnsi" w:hAnsiTheme="minorHAnsi"/>
        </w:rPr>
        <w:t xml:space="preserve">professionals to present their evidence in support of this. </w:t>
      </w:r>
    </w:p>
    <w:p w:rsidR="001A6CDE" w:rsidRPr="00D84825" w:rsidRDefault="001C3C20">
      <w:pPr>
        <w:rPr>
          <w:rFonts w:asciiTheme="minorHAnsi" w:hAnsiTheme="minorHAnsi"/>
        </w:rPr>
      </w:pPr>
      <w:r w:rsidRPr="00D84825">
        <w:rPr>
          <w:rFonts w:asciiTheme="minorHAnsi" w:hAnsiTheme="minorHAnsi"/>
        </w:rPr>
        <w:t xml:space="preserve">Full details of the Committee hearing will be communicated to parents through the clerk following the issuing of the permanent exclusion letter. </w:t>
      </w:r>
    </w:p>
    <w:p w:rsidR="001A6CDE" w:rsidRPr="00D84825" w:rsidRDefault="001A6CDE">
      <w:pPr>
        <w:spacing w:after="0"/>
        <w:rPr>
          <w:rFonts w:asciiTheme="minorHAnsi" w:hAnsiTheme="minorHAnsi"/>
        </w:rPr>
      </w:pPr>
    </w:p>
    <w:p w:rsidR="00D84825" w:rsidRPr="00D84825" w:rsidRDefault="00D84825" w:rsidP="00D84825">
      <w:pPr>
        <w:pStyle w:val="Heading1"/>
        <w:spacing w:before="0"/>
        <w:rPr>
          <w:rFonts w:asciiTheme="minorHAnsi" w:eastAsia="Century Gothic" w:hAnsiTheme="minorHAnsi" w:cs="Century Gothic"/>
          <w:b/>
          <w:color w:val="auto"/>
          <w:sz w:val="22"/>
          <w:szCs w:val="22"/>
          <w:u w:val="single"/>
        </w:rPr>
      </w:pPr>
      <w:bookmarkStart w:id="2" w:name="_Toc223886923"/>
      <w:r w:rsidRPr="00D84825">
        <w:rPr>
          <w:rFonts w:asciiTheme="minorHAnsi" w:eastAsia="Century Gothic" w:hAnsiTheme="minorHAnsi" w:cs="Century Gothic"/>
          <w:b/>
          <w:color w:val="auto"/>
          <w:sz w:val="22"/>
          <w:szCs w:val="22"/>
          <w:u w:val="single"/>
        </w:rPr>
        <w:t>Positive handling</w:t>
      </w:r>
      <w:bookmarkEnd w:id="2"/>
      <w:r w:rsidRPr="00D84825">
        <w:rPr>
          <w:rFonts w:asciiTheme="minorHAnsi" w:eastAsia="Century Gothic" w:hAnsiTheme="minorHAnsi" w:cs="Century Gothic"/>
          <w:b/>
          <w:color w:val="auto"/>
          <w:sz w:val="22"/>
          <w:szCs w:val="22"/>
          <w:u w:val="single"/>
        </w:rPr>
        <w:t xml:space="preserve"> (Restrictive Interventions, including Reasonable Force)</w:t>
      </w:r>
    </w:p>
    <w:p w:rsidR="00D84825" w:rsidRPr="00D84825" w:rsidRDefault="00D84825" w:rsidP="00D84825">
      <w:pPr>
        <w:rPr>
          <w:rFonts w:asciiTheme="minorHAnsi" w:hAnsiTheme="minorHAnsi"/>
        </w:rPr>
      </w:pPr>
    </w:p>
    <w:p w:rsidR="00D84825" w:rsidRPr="00D84825" w:rsidRDefault="00D84825" w:rsidP="00D84825">
      <w:pPr>
        <w:rPr>
          <w:rFonts w:asciiTheme="minorHAnsi" w:hAnsiTheme="minorHAnsi"/>
        </w:rPr>
      </w:pPr>
      <w:r w:rsidRPr="00D84825">
        <w:rPr>
          <w:rFonts w:asciiTheme="minorHAnsi" w:eastAsia="Century Gothic" w:hAnsiTheme="minorHAnsi" w:cs="Century Gothic"/>
        </w:rPr>
        <w:t>Providing a safe environment for children to learn in is of paramount importance to us. If a child’s behaviour endangers the safety of others or themselves, or the behaviour is having an adverse effect on the learning of other pupils, the child will be removed from the classroom</w:t>
      </w:r>
      <w:r w:rsidRPr="00D84825">
        <w:rPr>
          <w:rFonts w:asciiTheme="minorHAnsi" w:eastAsia="Century Gothic" w:hAnsiTheme="minorHAnsi" w:cs="Century Gothic"/>
        </w:rPr>
        <w:t>/ area</w:t>
      </w:r>
      <w:r w:rsidRPr="00D84825">
        <w:rPr>
          <w:rFonts w:asciiTheme="minorHAnsi" w:eastAsia="Century Gothic" w:hAnsiTheme="minorHAnsi" w:cs="Century Gothic"/>
        </w:rPr>
        <w:t xml:space="preserve"> using appropriate positive handling strategies. </w:t>
      </w:r>
    </w:p>
    <w:p w:rsidR="00D84825" w:rsidRPr="00D84825" w:rsidRDefault="00D84825" w:rsidP="00D84825">
      <w:pPr>
        <w:rPr>
          <w:rFonts w:asciiTheme="minorHAnsi" w:eastAsia="Century Gothic" w:hAnsiTheme="minorHAnsi" w:cs="Century Gothic"/>
        </w:rPr>
      </w:pPr>
      <w:r w:rsidRPr="00D84825">
        <w:rPr>
          <w:rFonts w:asciiTheme="minorHAnsi" w:eastAsia="Century Gothic" w:hAnsiTheme="minorHAnsi" w:cs="Century Gothic"/>
        </w:rPr>
        <w:t xml:space="preserve">All members of staff are aware of the regulations regarding the use of force, as set out in the </w:t>
      </w:r>
      <w:proofErr w:type="spellStart"/>
      <w:r w:rsidRPr="00D84825">
        <w:rPr>
          <w:rFonts w:asciiTheme="minorHAnsi" w:eastAsia="Century Gothic" w:hAnsiTheme="minorHAnsi" w:cs="Century Gothic"/>
        </w:rPr>
        <w:t>DfE</w:t>
      </w:r>
      <w:proofErr w:type="spellEnd"/>
      <w:r w:rsidRPr="00D84825">
        <w:rPr>
          <w:rFonts w:asciiTheme="minorHAnsi" w:eastAsia="Century Gothic" w:hAnsiTheme="minorHAnsi" w:cs="Century Gothic"/>
        </w:rPr>
        <w:t xml:space="preserve"> Guidance ‘Restrictive interventions, including use of reasonable force’ (April 2026), relating to Section 93 and 93A of the Education and Inspections Act 2006. Reasonable means using no more force than is necessary, proportionate and for the least amount of time.  </w:t>
      </w:r>
    </w:p>
    <w:p w:rsidR="00D84825" w:rsidRPr="00D84825" w:rsidRDefault="00D84825" w:rsidP="00D84825">
      <w:pPr>
        <w:rPr>
          <w:rFonts w:asciiTheme="minorHAnsi" w:eastAsia="Century Gothic" w:hAnsiTheme="minorHAnsi" w:cs="Century Gothic"/>
        </w:rPr>
      </w:pPr>
      <w:r w:rsidRPr="00D84825">
        <w:rPr>
          <w:rFonts w:asciiTheme="minorHAnsi" w:eastAsia="Century Gothic" w:hAnsiTheme="minorHAnsi" w:cs="Century Gothic"/>
        </w:rPr>
        <w:t>As stated in the guidance:</w:t>
      </w:r>
    </w:p>
    <w:p w:rsidR="00D84825" w:rsidRPr="00D84825" w:rsidRDefault="00D84825" w:rsidP="00D84825">
      <w:pPr>
        <w:rPr>
          <w:rFonts w:asciiTheme="minorHAnsi" w:eastAsia="Century Gothic" w:hAnsiTheme="minorHAnsi" w:cs="Century Gothic"/>
          <w:b/>
          <w:color w:val="FF0000"/>
        </w:rPr>
      </w:pPr>
      <w:r w:rsidRPr="00D84825">
        <w:rPr>
          <w:rFonts w:asciiTheme="minorHAnsi" w:eastAsia="Century Gothic" w:hAnsiTheme="minorHAnsi" w:cs="Century Gothic"/>
          <w:b/>
          <w:color w:val="FF0000"/>
        </w:rPr>
        <w:t>All members of school staff have a legal power to use reasonable force in certain circumstances.</w:t>
      </w:r>
    </w:p>
    <w:p w:rsidR="00D84825" w:rsidRPr="00D84825" w:rsidRDefault="00D84825" w:rsidP="00D84825">
      <w:pPr>
        <w:rPr>
          <w:rFonts w:asciiTheme="minorHAnsi" w:hAnsiTheme="minorHAnsi"/>
        </w:rPr>
      </w:pPr>
      <w:r w:rsidRPr="00D84825">
        <w:rPr>
          <w:rFonts w:asciiTheme="minorHAnsi" w:eastAsia="Century Gothic" w:hAnsiTheme="minorHAnsi" w:cs="Century Gothic"/>
        </w:rPr>
        <w:t>To prevent or stop a pupil from:</w:t>
      </w:r>
    </w:p>
    <w:p w:rsidR="00D84825" w:rsidRPr="00D84825" w:rsidRDefault="00D84825" w:rsidP="00D84825">
      <w:pPr>
        <w:numPr>
          <w:ilvl w:val="0"/>
          <w:numId w:val="15"/>
        </w:numPr>
        <w:spacing w:after="0" w:line="240" w:lineRule="auto"/>
        <w:ind w:hanging="360"/>
        <w:rPr>
          <w:rFonts w:asciiTheme="minorHAnsi" w:hAnsiTheme="minorHAnsi"/>
        </w:rPr>
      </w:pPr>
      <w:r w:rsidRPr="00D84825">
        <w:rPr>
          <w:rFonts w:asciiTheme="minorHAnsi" w:eastAsia="Century Gothic" w:hAnsiTheme="minorHAnsi" w:cs="Century Gothic"/>
        </w:rPr>
        <w:t xml:space="preserve">causing injury to themselves or others </w:t>
      </w:r>
    </w:p>
    <w:p w:rsidR="00D84825" w:rsidRPr="00D84825" w:rsidRDefault="00D84825" w:rsidP="00D84825">
      <w:pPr>
        <w:numPr>
          <w:ilvl w:val="0"/>
          <w:numId w:val="15"/>
        </w:numPr>
        <w:spacing w:after="0" w:line="240" w:lineRule="auto"/>
        <w:ind w:hanging="360"/>
        <w:rPr>
          <w:rFonts w:asciiTheme="minorHAnsi" w:hAnsiTheme="minorHAnsi"/>
        </w:rPr>
      </w:pPr>
      <w:r w:rsidRPr="00D84825">
        <w:rPr>
          <w:rFonts w:asciiTheme="minorHAnsi" w:eastAsia="Century Gothic" w:hAnsiTheme="minorHAnsi" w:cs="Century Gothic"/>
        </w:rPr>
        <w:t>committing a criminal offence</w:t>
      </w:r>
    </w:p>
    <w:p w:rsidR="00D84825" w:rsidRPr="00D84825" w:rsidRDefault="00D84825" w:rsidP="00D84825">
      <w:pPr>
        <w:numPr>
          <w:ilvl w:val="0"/>
          <w:numId w:val="15"/>
        </w:numPr>
        <w:spacing w:after="0" w:line="240" w:lineRule="auto"/>
        <w:ind w:hanging="360"/>
        <w:rPr>
          <w:rFonts w:asciiTheme="minorHAnsi" w:hAnsiTheme="minorHAnsi"/>
        </w:rPr>
      </w:pPr>
      <w:r w:rsidRPr="00D84825">
        <w:rPr>
          <w:rFonts w:asciiTheme="minorHAnsi" w:eastAsia="Century Gothic" w:hAnsiTheme="minorHAnsi" w:cs="Century Gothic"/>
        </w:rPr>
        <w:t>damaging property</w:t>
      </w:r>
    </w:p>
    <w:p w:rsidR="00D84825" w:rsidRPr="00D84825" w:rsidRDefault="00D84825" w:rsidP="00D84825">
      <w:pPr>
        <w:numPr>
          <w:ilvl w:val="0"/>
          <w:numId w:val="15"/>
        </w:numPr>
        <w:spacing w:after="0" w:line="240" w:lineRule="auto"/>
        <w:ind w:hanging="360"/>
        <w:rPr>
          <w:rFonts w:asciiTheme="minorHAnsi" w:hAnsiTheme="minorHAnsi"/>
        </w:rPr>
      </w:pPr>
      <w:r w:rsidRPr="00D84825">
        <w:rPr>
          <w:rFonts w:asciiTheme="minorHAnsi" w:eastAsia="Century Gothic" w:hAnsiTheme="minorHAnsi" w:cs="Century Gothic"/>
        </w:rPr>
        <w:t>causing disorder among pupils receiving education at school, whether during a teaching session or otherwise.</w:t>
      </w:r>
    </w:p>
    <w:p w:rsidR="00D84825" w:rsidRPr="00D84825" w:rsidRDefault="00D84825" w:rsidP="00D84825">
      <w:pPr>
        <w:rPr>
          <w:rFonts w:asciiTheme="minorHAnsi" w:hAnsiTheme="minorHAnsi"/>
        </w:rPr>
      </w:pPr>
    </w:p>
    <w:p w:rsidR="00D84825" w:rsidRPr="00D84825" w:rsidRDefault="00D84825" w:rsidP="00D84825">
      <w:pPr>
        <w:rPr>
          <w:rFonts w:asciiTheme="minorHAnsi" w:eastAsia="Century Gothic" w:hAnsiTheme="minorHAnsi" w:cs="Century Gothic"/>
        </w:rPr>
      </w:pPr>
      <w:r w:rsidRPr="00D84825">
        <w:rPr>
          <w:rFonts w:asciiTheme="minorHAnsi" w:eastAsia="Century Gothic" w:hAnsiTheme="minorHAnsi" w:cs="Century Gothic"/>
        </w:rPr>
        <w:t xml:space="preserve">We would always seek to employ </w:t>
      </w:r>
      <w:r w:rsidRPr="00D84825">
        <w:rPr>
          <w:rFonts w:asciiTheme="minorHAnsi" w:eastAsia="Century Gothic" w:hAnsiTheme="minorHAnsi" w:cs="Century Gothic"/>
        </w:rPr>
        <w:t>n</w:t>
      </w:r>
      <w:r w:rsidRPr="00D84825">
        <w:rPr>
          <w:rFonts w:asciiTheme="minorHAnsi" w:eastAsia="Century Gothic" w:hAnsiTheme="minorHAnsi" w:cs="Century Gothic"/>
        </w:rPr>
        <w:t xml:space="preserve">on-verbal and/or verbal interventions such as distraction or humour before </w:t>
      </w:r>
      <w:r w:rsidRPr="00D84825">
        <w:rPr>
          <w:rFonts w:asciiTheme="minorHAnsi" w:eastAsia="Century Gothic" w:hAnsiTheme="minorHAnsi" w:cs="Century Gothic"/>
        </w:rPr>
        <w:t>the use of Positive Handling techniques where phys</w:t>
      </w:r>
      <w:r w:rsidRPr="00D84825">
        <w:rPr>
          <w:rFonts w:asciiTheme="minorHAnsi" w:eastAsia="Century Gothic" w:hAnsiTheme="minorHAnsi" w:cs="Century Gothic"/>
        </w:rPr>
        <w:t>ical interventions are required</w:t>
      </w:r>
      <w:r w:rsidRPr="00D84825">
        <w:rPr>
          <w:rFonts w:asciiTheme="minorHAnsi" w:eastAsia="Century Gothic" w:hAnsiTheme="minorHAnsi" w:cs="Century Gothic"/>
        </w:rPr>
        <w:t>. All incidents that require positive handling approaches will be recorded appropriately by the members of staff involved</w:t>
      </w:r>
      <w:r w:rsidRPr="00D84825">
        <w:rPr>
          <w:rFonts w:asciiTheme="minorHAnsi" w:eastAsia="Century Gothic" w:hAnsiTheme="minorHAnsi" w:cs="Century Gothic"/>
        </w:rPr>
        <w:t xml:space="preserve"> </w:t>
      </w:r>
      <w:r w:rsidRPr="00D84825">
        <w:rPr>
          <w:rFonts w:asciiTheme="minorHAnsi" w:eastAsia="Century Gothic" w:hAnsiTheme="minorHAnsi" w:cs="Century Gothic"/>
        </w:rPr>
        <w:t>and logged on CPOMs. The incident will be communicated to parents / carers via a phone call.  We endeavour to do this on the same day.   This will then be followed by a letter providing a written report.  Parents will also have the opportunity to come into school for a face-to-face meeting should they so wish.</w:t>
      </w:r>
    </w:p>
    <w:p w:rsidR="001A6CDE" w:rsidRPr="00D84825" w:rsidRDefault="00D84825" w:rsidP="00D84825">
      <w:pPr>
        <w:rPr>
          <w:rFonts w:asciiTheme="minorHAnsi" w:eastAsia="Century Gothic" w:hAnsiTheme="minorHAnsi" w:cs="Century Gothic"/>
        </w:rPr>
      </w:pPr>
      <w:r w:rsidRPr="00D84825">
        <w:rPr>
          <w:rFonts w:asciiTheme="minorHAnsi" w:eastAsia="Century Gothic" w:hAnsiTheme="minorHAnsi" w:cs="Century Gothic"/>
        </w:rPr>
        <w:t>The Rainbow Room, Pastoral Room or SEN Room would be the main areas</w:t>
      </w:r>
      <w:r w:rsidRPr="00D84825">
        <w:rPr>
          <w:rFonts w:asciiTheme="minorHAnsi" w:eastAsia="Century Gothic" w:hAnsiTheme="minorHAnsi" w:cs="Century Gothic"/>
        </w:rPr>
        <w:t xml:space="preserve"> which children presenting these challenging behaviours may be escorted to. They provide an environment in which children can</w:t>
      </w:r>
      <w:r w:rsidRPr="00D84825">
        <w:rPr>
          <w:rFonts w:asciiTheme="minorHAnsi" w:eastAsia="Century Gothic" w:hAnsiTheme="minorHAnsi" w:cs="Century Gothic"/>
        </w:rPr>
        <w:t xml:space="preserve"> be supervised as they regulate</w:t>
      </w:r>
      <w:r w:rsidRPr="00D84825">
        <w:rPr>
          <w:rFonts w:asciiTheme="minorHAnsi" w:eastAsia="Century Gothic" w:hAnsiTheme="minorHAnsi" w:cs="Century Gothic"/>
        </w:rPr>
        <w:t xml:space="preserve"> safely and in their o</w:t>
      </w:r>
      <w:r w:rsidRPr="00D84825">
        <w:rPr>
          <w:rFonts w:asciiTheme="minorHAnsi" w:eastAsia="Century Gothic" w:hAnsiTheme="minorHAnsi" w:cs="Century Gothic"/>
        </w:rPr>
        <w:t>wn time. Whilst in these spaces</w:t>
      </w:r>
      <w:r w:rsidRPr="00D84825">
        <w:rPr>
          <w:rFonts w:asciiTheme="minorHAnsi" w:eastAsia="Century Gothic" w:hAnsiTheme="minorHAnsi" w:cs="Century Gothic"/>
        </w:rPr>
        <w:t xml:space="preserve"> communication continues and children are encou</w:t>
      </w:r>
      <w:r w:rsidRPr="00D84825">
        <w:rPr>
          <w:rFonts w:asciiTheme="minorHAnsi" w:eastAsia="Century Gothic" w:hAnsiTheme="minorHAnsi" w:cs="Century Gothic"/>
        </w:rPr>
        <w:t>raged and supported to regulate</w:t>
      </w:r>
      <w:r w:rsidRPr="00D84825">
        <w:rPr>
          <w:rFonts w:asciiTheme="minorHAnsi" w:eastAsia="Century Gothic" w:hAnsiTheme="minorHAnsi" w:cs="Century Gothic"/>
        </w:rPr>
        <w:t>, ready for reintroduction to the classroom. In cases where this type of intervention is more regular and part of a</w:t>
      </w:r>
      <w:r w:rsidRPr="00D84825">
        <w:rPr>
          <w:rFonts w:asciiTheme="minorHAnsi" w:eastAsia="Century Gothic" w:hAnsiTheme="minorHAnsi" w:cs="Century Gothic"/>
        </w:rPr>
        <w:t xml:space="preserve"> </w:t>
      </w:r>
      <w:r w:rsidRPr="00D84825">
        <w:rPr>
          <w:rFonts w:asciiTheme="minorHAnsi" w:eastAsia="Century Gothic" w:hAnsiTheme="minorHAnsi" w:cs="Century Gothic"/>
        </w:rPr>
        <w:t>pupils Individual Behaviour Plan, a Positive Handling Plan will also be written, reviewed and shared with parents.</w:t>
      </w:r>
    </w:p>
    <w:p w:rsidR="00D84825" w:rsidRPr="00D84825" w:rsidRDefault="00D84825" w:rsidP="00D84825">
      <w:pPr>
        <w:rPr>
          <w:rFonts w:asciiTheme="minorHAnsi" w:eastAsia="Century Gothic" w:hAnsiTheme="minorHAnsi" w:cs="Century Gothic"/>
        </w:rPr>
      </w:pPr>
      <w:r w:rsidRPr="00D84825">
        <w:rPr>
          <w:rFonts w:asciiTheme="minorHAnsi" w:eastAsia="Century Gothic" w:hAnsiTheme="minorHAnsi" w:cs="Century Gothic"/>
          <w:highlight w:val="yellow"/>
        </w:rPr>
        <w:t xml:space="preserve">The </w:t>
      </w:r>
      <w:proofErr w:type="spellStart"/>
      <w:r w:rsidRPr="00D84825">
        <w:rPr>
          <w:rFonts w:asciiTheme="minorHAnsi" w:eastAsia="Century Gothic" w:hAnsiTheme="minorHAnsi" w:cs="Century Gothic"/>
          <w:highlight w:val="yellow"/>
        </w:rPr>
        <w:t>DfE</w:t>
      </w:r>
      <w:proofErr w:type="spellEnd"/>
      <w:r w:rsidRPr="00D84825">
        <w:rPr>
          <w:rFonts w:asciiTheme="minorHAnsi" w:eastAsia="Century Gothic" w:hAnsiTheme="minorHAnsi" w:cs="Century Gothic"/>
          <w:highlight w:val="yellow"/>
        </w:rPr>
        <w:t xml:space="preserve"> guidance states that ‘Schools should not have a ‘no contact’ policy.  Schools should not grant any requests by parents or staff members not to use reasonable force and / or other restrictive interventions.’  This is due to the expectation that staff intervene to fully protect pupils.</w:t>
      </w:r>
      <w:r w:rsidRPr="00D84825">
        <w:rPr>
          <w:rFonts w:asciiTheme="minorHAnsi" w:eastAsia="Century Gothic" w:hAnsiTheme="minorHAnsi" w:cs="Century Gothic"/>
        </w:rPr>
        <w:t xml:space="preserve">  </w:t>
      </w:r>
    </w:p>
    <w:p w:rsidR="001A6CDE" w:rsidRPr="00D84825" w:rsidRDefault="001C3C20">
      <w:pPr>
        <w:spacing w:after="0" w:line="240" w:lineRule="auto"/>
        <w:rPr>
          <w:rFonts w:asciiTheme="minorHAnsi" w:hAnsiTheme="minorHAnsi"/>
          <w:b/>
          <w:bCs/>
          <w:u w:val="single"/>
        </w:rPr>
      </w:pPr>
      <w:r w:rsidRPr="00D84825">
        <w:rPr>
          <w:rFonts w:asciiTheme="minorHAnsi" w:hAnsiTheme="minorHAnsi"/>
          <w:b/>
          <w:bCs/>
          <w:u w:val="single"/>
        </w:rPr>
        <w:t>Preventing Recurrence of Misbehaviour</w:t>
      </w:r>
    </w:p>
    <w:p w:rsidR="001A6CDE" w:rsidRPr="00D84825" w:rsidRDefault="001A6CDE">
      <w:pPr>
        <w:spacing w:after="0" w:line="240" w:lineRule="auto"/>
        <w:rPr>
          <w:rFonts w:asciiTheme="minorHAnsi" w:hAnsiTheme="minorHAnsi"/>
        </w:rPr>
      </w:pPr>
    </w:p>
    <w:p w:rsidR="001A6CDE" w:rsidRPr="00D84825" w:rsidRDefault="001C3C20">
      <w:pPr>
        <w:spacing w:after="0" w:line="240" w:lineRule="auto"/>
        <w:rPr>
          <w:rFonts w:asciiTheme="minorHAnsi" w:hAnsiTheme="minorHAnsi"/>
        </w:rPr>
      </w:pPr>
      <w:r w:rsidRPr="00D84825">
        <w:rPr>
          <w:rFonts w:asciiTheme="minorHAnsi" w:hAnsiTheme="minorHAnsi"/>
        </w:rPr>
        <w:t>We have a range of initial intervention strategies to help students manage their behaviour and reduce the likelihood of suspension. This is based on ensuring students have a good understanding of behavioural expectations and providing support to ensure the</w:t>
      </w:r>
      <w:r w:rsidRPr="00D84825">
        <w:rPr>
          <w:rFonts w:asciiTheme="minorHAnsi" w:hAnsiTheme="minorHAnsi"/>
        </w:rPr>
        <w:t xml:space="preserve">y develop the skills and tools to meet them. </w:t>
      </w:r>
    </w:p>
    <w:p w:rsidR="001A6CDE" w:rsidRPr="00D84825" w:rsidRDefault="001A6CDE">
      <w:pPr>
        <w:spacing w:after="0" w:line="240" w:lineRule="auto"/>
        <w:rPr>
          <w:rFonts w:asciiTheme="minorHAnsi" w:hAnsiTheme="minorHAnsi"/>
        </w:rPr>
      </w:pPr>
    </w:p>
    <w:p w:rsidR="001A6CDE" w:rsidRPr="00D84825" w:rsidRDefault="001C3C20">
      <w:pPr>
        <w:spacing w:after="0" w:line="240" w:lineRule="auto"/>
        <w:rPr>
          <w:rFonts w:asciiTheme="minorHAnsi" w:hAnsiTheme="minorHAnsi"/>
        </w:rPr>
      </w:pPr>
      <w:r w:rsidRPr="00D84825">
        <w:rPr>
          <w:rFonts w:asciiTheme="minorHAnsi" w:hAnsiTheme="minorHAnsi"/>
        </w:rPr>
        <w:t xml:space="preserve">The support each student needs is </w:t>
      </w:r>
      <w:proofErr w:type="gramStart"/>
      <w:r w:rsidRPr="00D84825">
        <w:rPr>
          <w:rFonts w:asciiTheme="minorHAnsi" w:hAnsiTheme="minorHAnsi"/>
        </w:rPr>
        <w:t>bespoke</w:t>
      </w:r>
      <w:proofErr w:type="gramEnd"/>
      <w:r w:rsidRPr="00D84825">
        <w:rPr>
          <w:rFonts w:asciiTheme="minorHAnsi" w:hAnsiTheme="minorHAnsi"/>
        </w:rPr>
        <w:t xml:space="preserve"> to them and is implemented in collaboration with parents/carers for maximum effect. The support must extend into the home to ensure that school and parents/carers are </w:t>
      </w:r>
      <w:r w:rsidRPr="00D84825">
        <w:rPr>
          <w:rFonts w:asciiTheme="minorHAnsi" w:hAnsiTheme="minorHAnsi"/>
        </w:rPr>
        <w:t xml:space="preserve">working consistently in establishing the behavioural expectations. </w:t>
      </w:r>
    </w:p>
    <w:p w:rsidR="001A6CDE" w:rsidRPr="00D84825" w:rsidRDefault="001A6CDE">
      <w:pPr>
        <w:spacing w:after="0" w:line="240" w:lineRule="auto"/>
        <w:rPr>
          <w:rFonts w:asciiTheme="minorHAnsi" w:hAnsiTheme="minorHAnsi"/>
        </w:rPr>
      </w:pPr>
    </w:p>
    <w:p w:rsidR="001A6CDE" w:rsidRPr="00D84825" w:rsidRDefault="001C3C20">
      <w:pPr>
        <w:spacing w:after="0" w:line="240" w:lineRule="auto"/>
        <w:rPr>
          <w:rFonts w:asciiTheme="minorHAnsi" w:hAnsiTheme="minorHAnsi"/>
        </w:rPr>
      </w:pPr>
      <w:r w:rsidRPr="00D84825">
        <w:rPr>
          <w:rFonts w:asciiTheme="minorHAnsi" w:hAnsiTheme="minorHAnsi"/>
        </w:rPr>
        <w:t xml:space="preserve">Examples of support include: </w:t>
      </w:r>
    </w:p>
    <w:p w:rsidR="001A6CDE" w:rsidRPr="00D84825" w:rsidRDefault="001A6CDE">
      <w:pPr>
        <w:spacing w:after="0" w:line="240" w:lineRule="auto"/>
        <w:rPr>
          <w:rFonts w:asciiTheme="minorHAnsi" w:hAnsiTheme="minorHAnsi"/>
        </w:rPr>
      </w:pPr>
    </w:p>
    <w:p w:rsidR="001A6CDE" w:rsidRPr="00D84825" w:rsidRDefault="001C3C20">
      <w:pPr>
        <w:numPr>
          <w:ilvl w:val="0"/>
          <w:numId w:val="13"/>
        </w:numPr>
        <w:spacing w:after="0" w:line="240" w:lineRule="auto"/>
        <w:rPr>
          <w:rFonts w:asciiTheme="minorHAnsi" w:hAnsiTheme="minorHAnsi"/>
        </w:rPr>
      </w:pPr>
      <w:r w:rsidRPr="00D84825">
        <w:rPr>
          <w:rFonts w:asciiTheme="minorHAnsi" w:hAnsiTheme="minorHAnsi"/>
        </w:rPr>
        <w:t xml:space="preserve">Parental/carers meetings and home visits </w:t>
      </w:r>
    </w:p>
    <w:p w:rsidR="001A6CDE" w:rsidRPr="00D84825" w:rsidRDefault="001C3C20">
      <w:pPr>
        <w:numPr>
          <w:ilvl w:val="0"/>
          <w:numId w:val="13"/>
        </w:numPr>
        <w:spacing w:after="0" w:line="240" w:lineRule="auto"/>
        <w:rPr>
          <w:rFonts w:asciiTheme="minorHAnsi" w:hAnsiTheme="minorHAnsi"/>
        </w:rPr>
      </w:pPr>
      <w:r w:rsidRPr="00D84825">
        <w:rPr>
          <w:rFonts w:asciiTheme="minorHAnsi" w:hAnsiTheme="minorHAnsi"/>
        </w:rPr>
        <w:t xml:space="preserve">Parenting assessments </w:t>
      </w:r>
    </w:p>
    <w:p w:rsidR="001A6CDE" w:rsidRPr="00D84825" w:rsidRDefault="001C3C20">
      <w:pPr>
        <w:numPr>
          <w:ilvl w:val="0"/>
          <w:numId w:val="13"/>
        </w:numPr>
        <w:spacing w:after="0" w:line="240" w:lineRule="auto"/>
        <w:rPr>
          <w:rFonts w:asciiTheme="minorHAnsi" w:hAnsiTheme="minorHAnsi"/>
        </w:rPr>
      </w:pPr>
      <w:r w:rsidRPr="00D84825">
        <w:rPr>
          <w:rFonts w:asciiTheme="minorHAnsi" w:hAnsiTheme="minorHAnsi"/>
        </w:rPr>
        <w:t xml:space="preserve">Mentoring and coaching </w:t>
      </w:r>
    </w:p>
    <w:p w:rsidR="001A6CDE" w:rsidRPr="00D84825" w:rsidRDefault="001C3C20">
      <w:pPr>
        <w:numPr>
          <w:ilvl w:val="0"/>
          <w:numId w:val="13"/>
        </w:numPr>
        <w:spacing w:after="0" w:line="240" w:lineRule="auto"/>
        <w:rPr>
          <w:rFonts w:asciiTheme="minorHAnsi" w:hAnsiTheme="minorHAnsi"/>
        </w:rPr>
      </w:pPr>
      <w:r w:rsidRPr="00D84825">
        <w:rPr>
          <w:rFonts w:asciiTheme="minorHAnsi" w:hAnsiTheme="minorHAnsi"/>
        </w:rPr>
        <w:t xml:space="preserve">Behaviour reports </w:t>
      </w:r>
    </w:p>
    <w:p w:rsidR="001A6CDE" w:rsidRPr="00D84825" w:rsidRDefault="001C3C20">
      <w:pPr>
        <w:numPr>
          <w:ilvl w:val="0"/>
          <w:numId w:val="13"/>
        </w:numPr>
        <w:spacing w:after="0" w:line="240" w:lineRule="auto"/>
        <w:rPr>
          <w:rFonts w:asciiTheme="minorHAnsi" w:hAnsiTheme="minorHAnsi"/>
        </w:rPr>
      </w:pPr>
      <w:r w:rsidRPr="00D84825">
        <w:rPr>
          <w:rFonts w:asciiTheme="minorHAnsi" w:hAnsiTheme="minorHAnsi"/>
        </w:rPr>
        <w:t xml:space="preserve">Behaviour support plans </w:t>
      </w:r>
    </w:p>
    <w:p w:rsidR="001A6CDE" w:rsidRPr="00D84825" w:rsidRDefault="001C3C20">
      <w:pPr>
        <w:numPr>
          <w:ilvl w:val="0"/>
          <w:numId w:val="13"/>
        </w:numPr>
        <w:spacing w:after="0" w:line="240" w:lineRule="auto"/>
        <w:rPr>
          <w:rFonts w:asciiTheme="minorHAnsi" w:hAnsiTheme="minorHAnsi"/>
        </w:rPr>
      </w:pPr>
      <w:r w:rsidRPr="00D84825">
        <w:rPr>
          <w:rFonts w:asciiTheme="minorHAnsi" w:hAnsiTheme="minorHAnsi"/>
        </w:rPr>
        <w:t>Focused 1-1 or small gr</w:t>
      </w:r>
      <w:r w:rsidRPr="00D84825">
        <w:rPr>
          <w:rFonts w:asciiTheme="minorHAnsi" w:hAnsiTheme="minorHAnsi"/>
        </w:rPr>
        <w:t xml:space="preserve">oup interventions with the pastoral team on specific issues such as Anger Management for example </w:t>
      </w:r>
    </w:p>
    <w:p w:rsidR="001A6CDE" w:rsidRPr="00D84825" w:rsidRDefault="001A6CDE">
      <w:pPr>
        <w:spacing w:after="0" w:line="240" w:lineRule="auto"/>
        <w:rPr>
          <w:rFonts w:asciiTheme="minorHAnsi" w:hAnsiTheme="minorHAnsi"/>
          <w:highlight w:val="yellow"/>
        </w:rPr>
      </w:pPr>
    </w:p>
    <w:p w:rsidR="001A6CDE" w:rsidRPr="00D84825" w:rsidRDefault="001C3C20">
      <w:pPr>
        <w:spacing w:after="0" w:line="240" w:lineRule="auto"/>
        <w:rPr>
          <w:rFonts w:asciiTheme="minorHAnsi" w:hAnsiTheme="minorHAnsi"/>
        </w:rPr>
      </w:pPr>
      <w:r w:rsidRPr="00D84825">
        <w:rPr>
          <w:rFonts w:asciiTheme="minorHAnsi" w:hAnsiTheme="minorHAnsi"/>
        </w:rPr>
        <w:t xml:space="preserve">In establishing the underlying need behind the behaviour, staff are trained to assess any SEND need that a student may have. This way our </w:t>
      </w:r>
      <w:proofErr w:type="spellStart"/>
      <w:r w:rsidRPr="00D84825">
        <w:rPr>
          <w:rFonts w:asciiTheme="minorHAnsi" w:hAnsiTheme="minorHAnsi"/>
        </w:rPr>
        <w:t>SENDCo</w:t>
      </w:r>
      <w:proofErr w:type="spellEnd"/>
      <w:r w:rsidRPr="00D84825">
        <w:rPr>
          <w:rFonts w:asciiTheme="minorHAnsi" w:hAnsiTheme="minorHAnsi"/>
        </w:rPr>
        <w:t xml:space="preserve"> </w:t>
      </w:r>
      <w:proofErr w:type="gramStart"/>
      <w:r w:rsidRPr="00D84825">
        <w:rPr>
          <w:rFonts w:asciiTheme="minorHAnsi" w:hAnsiTheme="minorHAnsi"/>
        </w:rPr>
        <w:t>can  work</w:t>
      </w:r>
      <w:proofErr w:type="gramEnd"/>
      <w:r w:rsidRPr="00D84825">
        <w:rPr>
          <w:rFonts w:asciiTheme="minorHAnsi" w:hAnsiTheme="minorHAnsi"/>
        </w:rPr>
        <w:t xml:space="preserve"> di</w:t>
      </w:r>
      <w:r w:rsidRPr="00D84825">
        <w:rPr>
          <w:rFonts w:asciiTheme="minorHAnsi" w:hAnsiTheme="minorHAnsi"/>
        </w:rPr>
        <w:t xml:space="preserve">rectly with any student whose behaviour is causing concern, if a SEND need is identified. </w:t>
      </w:r>
    </w:p>
    <w:p w:rsidR="001A6CDE" w:rsidRPr="00D84825" w:rsidRDefault="001C3C20">
      <w:pPr>
        <w:spacing w:after="0" w:line="240" w:lineRule="auto"/>
        <w:rPr>
          <w:rFonts w:asciiTheme="minorHAnsi" w:hAnsiTheme="minorHAnsi"/>
        </w:rPr>
      </w:pPr>
      <w:r w:rsidRPr="00D84825">
        <w:rPr>
          <w:rFonts w:asciiTheme="minorHAnsi" w:hAnsiTheme="minorHAnsi"/>
        </w:rPr>
        <w:t xml:space="preserve">If there are serious concerns with a student’s behaviour and there is no improvement through school-led interventions and support, then a multi-agency approach will </w:t>
      </w:r>
      <w:r w:rsidRPr="00D84825">
        <w:rPr>
          <w:rFonts w:asciiTheme="minorHAnsi" w:hAnsiTheme="minorHAnsi"/>
        </w:rPr>
        <w:t xml:space="preserve">be needed. This will mean that the school will seek professional advice and support from a range of partners such as: </w:t>
      </w:r>
    </w:p>
    <w:p w:rsidR="001A6CDE" w:rsidRPr="00D84825" w:rsidRDefault="001A6CDE">
      <w:pPr>
        <w:spacing w:after="0" w:line="240" w:lineRule="auto"/>
        <w:rPr>
          <w:rFonts w:asciiTheme="minorHAnsi" w:hAnsiTheme="minorHAnsi"/>
        </w:rPr>
      </w:pPr>
    </w:p>
    <w:p w:rsidR="001A6CDE" w:rsidRPr="00D84825" w:rsidRDefault="001C3C20">
      <w:pPr>
        <w:numPr>
          <w:ilvl w:val="0"/>
          <w:numId w:val="14"/>
        </w:numPr>
        <w:spacing w:after="0"/>
        <w:rPr>
          <w:rFonts w:asciiTheme="minorHAnsi" w:hAnsiTheme="minorHAnsi"/>
        </w:rPr>
      </w:pPr>
      <w:proofErr w:type="gramStart"/>
      <w:r w:rsidRPr="00D84825">
        <w:rPr>
          <w:rFonts w:asciiTheme="minorHAnsi" w:hAnsiTheme="minorHAnsi"/>
        </w:rPr>
        <w:t>Behavioural  Support</w:t>
      </w:r>
      <w:proofErr w:type="gramEnd"/>
      <w:r w:rsidRPr="00D84825">
        <w:rPr>
          <w:rFonts w:asciiTheme="minorHAnsi" w:hAnsiTheme="minorHAnsi"/>
        </w:rPr>
        <w:t xml:space="preserve"> Team;</w:t>
      </w:r>
    </w:p>
    <w:p w:rsidR="001A6CDE" w:rsidRPr="00D84825" w:rsidRDefault="001C3C20">
      <w:pPr>
        <w:numPr>
          <w:ilvl w:val="0"/>
          <w:numId w:val="14"/>
        </w:numPr>
        <w:spacing w:after="0"/>
        <w:rPr>
          <w:rFonts w:asciiTheme="minorHAnsi" w:hAnsiTheme="minorHAnsi"/>
        </w:rPr>
      </w:pPr>
      <w:r w:rsidRPr="00D84825">
        <w:rPr>
          <w:rFonts w:asciiTheme="minorHAnsi" w:hAnsiTheme="minorHAnsi"/>
        </w:rPr>
        <w:t xml:space="preserve">Social Care: </w:t>
      </w:r>
    </w:p>
    <w:p w:rsidR="001A6CDE" w:rsidRPr="00D84825" w:rsidRDefault="001C3C20">
      <w:pPr>
        <w:numPr>
          <w:ilvl w:val="0"/>
          <w:numId w:val="14"/>
        </w:numPr>
        <w:spacing w:after="0"/>
        <w:rPr>
          <w:rFonts w:asciiTheme="minorHAnsi" w:hAnsiTheme="minorHAnsi"/>
        </w:rPr>
      </w:pPr>
      <w:r w:rsidRPr="00D84825">
        <w:rPr>
          <w:rFonts w:asciiTheme="minorHAnsi" w:hAnsiTheme="minorHAnsi"/>
        </w:rPr>
        <w:t>Educational welfare;</w:t>
      </w:r>
    </w:p>
    <w:p w:rsidR="001A6CDE" w:rsidRPr="00D84825" w:rsidRDefault="001C3C20">
      <w:pPr>
        <w:numPr>
          <w:ilvl w:val="0"/>
          <w:numId w:val="14"/>
        </w:numPr>
        <w:spacing w:after="0"/>
        <w:rPr>
          <w:rFonts w:asciiTheme="minorHAnsi" w:hAnsiTheme="minorHAnsi"/>
        </w:rPr>
      </w:pPr>
      <w:r w:rsidRPr="00D84825">
        <w:rPr>
          <w:rFonts w:asciiTheme="minorHAnsi" w:hAnsiTheme="minorHAnsi"/>
        </w:rPr>
        <w:t xml:space="preserve">Police </w:t>
      </w:r>
    </w:p>
    <w:p w:rsidR="001A6CDE" w:rsidRPr="00D84825" w:rsidRDefault="001C3C20">
      <w:pPr>
        <w:numPr>
          <w:ilvl w:val="0"/>
          <w:numId w:val="14"/>
        </w:numPr>
        <w:spacing w:after="0"/>
        <w:rPr>
          <w:rFonts w:asciiTheme="minorHAnsi" w:hAnsiTheme="minorHAnsi"/>
        </w:rPr>
      </w:pPr>
      <w:r w:rsidRPr="00D84825">
        <w:rPr>
          <w:rFonts w:asciiTheme="minorHAnsi" w:hAnsiTheme="minorHAnsi"/>
        </w:rPr>
        <w:t>Education Inclusion team;</w:t>
      </w:r>
    </w:p>
    <w:p w:rsidR="001A6CDE" w:rsidRPr="00D84825" w:rsidRDefault="001C3C20">
      <w:pPr>
        <w:numPr>
          <w:ilvl w:val="0"/>
          <w:numId w:val="14"/>
        </w:numPr>
        <w:spacing w:after="0"/>
        <w:rPr>
          <w:rFonts w:asciiTheme="minorHAnsi" w:hAnsiTheme="minorHAnsi"/>
        </w:rPr>
      </w:pPr>
      <w:r w:rsidRPr="00D84825">
        <w:rPr>
          <w:rFonts w:asciiTheme="minorHAnsi" w:hAnsiTheme="minorHAnsi"/>
        </w:rPr>
        <w:t>Child Adolescent Mental Health Service (</w:t>
      </w:r>
      <w:r w:rsidRPr="00D84825">
        <w:rPr>
          <w:rFonts w:asciiTheme="minorHAnsi" w:hAnsiTheme="minorHAnsi"/>
        </w:rPr>
        <w:t>CAMHS)</w:t>
      </w:r>
    </w:p>
    <w:p w:rsidR="001A6CDE" w:rsidRPr="00D84825" w:rsidRDefault="001C3C20">
      <w:pPr>
        <w:numPr>
          <w:ilvl w:val="0"/>
          <w:numId w:val="14"/>
        </w:numPr>
        <w:rPr>
          <w:rFonts w:asciiTheme="minorHAnsi" w:hAnsiTheme="minorHAnsi"/>
        </w:rPr>
      </w:pPr>
      <w:r w:rsidRPr="00D84825">
        <w:rPr>
          <w:rFonts w:asciiTheme="minorHAnsi" w:hAnsiTheme="minorHAnsi"/>
        </w:rPr>
        <w:t>Headway Outreach Support</w:t>
      </w:r>
    </w:p>
    <w:p w:rsidR="00D84825" w:rsidRPr="00D84825" w:rsidRDefault="00D84825" w:rsidP="00D84825">
      <w:pPr>
        <w:ind w:left="720"/>
        <w:rPr>
          <w:rFonts w:asciiTheme="minorHAnsi" w:hAnsiTheme="minorHAnsi"/>
        </w:rPr>
      </w:pPr>
    </w:p>
    <w:p w:rsidR="001A6CDE" w:rsidRPr="00D84825" w:rsidRDefault="001C3C20" w:rsidP="00D84825">
      <w:pPr>
        <w:pBdr>
          <w:top w:val="nil"/>
          <w:left w:val="nil"/>
          <w:bottom w:val="nil"/>
          <w:right w:val="nil"/>
          <w:between w:val="nil"/>
        </w:pBdr>
        <w:spacing w:after="0" w:line="240" w:lineRule="auto"/>
        <w:rPr>
          <w:rFonts w:asciiTheme="minorHAnsi" w:eastAsia="Comic Sans MS" w:hAnsiTheme="minorHAnsi" w:cs="Comic Sans MS"/>
          <w:b/>
          <w:bCs/>
          <w:color w:val="000000"/>
          <w:u w:val="single"/>
        </w:rPr>
      </w:pPr>
      <w:r w:rsidRPr="00D84825">
        <w:rPr>
          <w:rFonts w:asciiTheme="minorHAnsi" w:eastAsia="Comic Sans MS" w:hAnsiTheme="minorHAnsi" w:cs="Comic Sans MS"/>
          <w:b/>
          <w:bCs/>
          <w:color w:val="000000"/>
          <w:u w:val="single"/>
        </w:rPr>
        <w:t>If a child leaves the school grounds without permission</w:t>
      </w:r>
    </w:p>
    <w:p w:rsidR="00D84825" w:rsidRPr="00D84825" w:rsidRDefault="00D84825" w:rsidP="00D84825">
      <w:pPr>
        <w:pBdr>
          <w:top w:val="nil"/>
          <w:left w:val="nil"/>
          <w:bottom w:val="nil"/>
          <w:right w:val="nil"/>
          <w:between w:val="nil"/>
        </w:pBdr>
        <w:spacing w:after="0" w:line="240" w:lineRule="auto"/>
        <w:rPr>
          <w:rFonts w:asciiTheme="minorHAnsi" w:hAnsiTheme="minorHAnsi"/>
          <w:u w:val="single"/>
        </w:rPr>
      </w:pPr>
    </w:p>
    <w:p w:rsidR="001A6CDE" w:rsidRPr="00D84825" w:rsidRDefault="001C3C20" w:rsidP="00D84825">
      <w:p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Every effort should be made to encourage the child back in to school. If a child chooses to leave the school premises, they should not be followed, as this could risk the child taking flight and running into traffic. A clear command of “Stop, you are putti</w:t>
      </w:r>
      <w:r w:rsidRPr="00D84825">
        <w:rPr>
          <w:rFonts w:asciiTheme="minorHAnsi" w:eastAsia="Comic Sans MS" w:hAnsiTheme="minorHAnsi" w:cs="Comic Sans MS"/>
          <w:color w:val="000000"/>
        </w:rPr>
        <w:t>ng yourself in danger,” should be shouted. The member of staff should return immediately to the school office and contact parents/carers. They should be given the choice of trying to retrieve the child themselves or ringing the police. If no parent/carer i</w:t>
      </w:r>
      <w:r w:rsidRPr="00D84825">
        <w:rPr>
          <w:rFonts w:asciiTheme="minorHAnsi" w:eastAsia="Comic Sans MS" w:hAnsiTheme="minorHAnsi" w:cs="Comic Sans MS"/>
          <w:color w:val="000000"/>
        </w:rPr>
        <w:t xml:space="preserve">s </w:t>
      </w:r>
      <w:proofErr w:type="gramStart"/>
      <w:r w:rsidRPr="00D84825">
        <w:rPr>
          <w:rFonts w:asciiTheme="minorHAnsi" w:eastAsia="Comic Sans MS" w:hAnsiTheme="minorHAnsi" w:cs="Comic Sans MS"/>
          <w:color w:val="000000"/>
        </w:rPr>
        <w:t>available</w:t>
      </w:r>
      <w:proofErr w:type="gramEnd"/>
      <w:r w:rsidRPr="00D84825">
        <w:rPr>
          <w:rFonts w:asciiTheme="minorHAnsi" w:eastAsia="Comic Sans MS" w:hAnsiTheme="minorHAnsi" w:cs="Comic Sans MS"/>
          <w:color w:val="000000"/>
        </w:rPr>
        <w:t xml:space="preserve"> the police will be informed. A member of the Leadership Team should be informed as soon as possible</w:t>
      </w:r>
    </w:p>
    <w:p w:rsidR="001A6CDE" w:rsidRPr="00D84825" w:rsidRDefault="001A6CDE" w:rsidP="00D84825">
      <w:pPr>
        <w:pBdr>
          <w:top w:val="nil"/>
          <w:left w:val="nil"/>
          <w:bottom w:val="nil"/>
          <w:right w:val="nil"/>
          <w:between w:val="nil"/>
        </w:pBdr>
        <w:spacing w:after="0" w:line="240" w:lineRule="auto"/>
        <w:rPr>
          <w:rFonts w:asciiTheme="minorHAnsi" w:hAnsiTheme="minorHAnsi"/>
        </w:rPr>
      </w:pPr>
    </w:p>
    <w:p w:rsidR="001A6CDE" w:rsidRPr="00D84825" w:rsidRDefault="001C3C20" w:rsidP="00D84825">
      <w:pPr>
        <w:pBdr>
          <w:top w:val="nil"/>
          <w:left w:val="nil"/>
          <w:bottom w:val="nil"/>
          <w:right w:val="nil"/>
          <w:between w:val="nil"/>
        </w:pBdr>
        <w:spacing w:after="0" w:line="240" w:lineRule="auto"/>
        <w:rPr>
          <w:rFonts w:asciiTheme="minorHAnsi" w:hAnsiTheme="minorHAnsi"/>
          <w:u w:val="single"/>
        </w:rPr>
      </w:pPr>
      <w:r w:rsidRPr="00D84825">
        <w:rPr>
          <w:rFonts w:asciiTheme="minorHAnsi" w:eastAsia="Comic Sans MS" w:hAnsiTheme="minorHAnsi" w:cs="Comic Sans MS"/>
          <w:b/>
          <w:bCs/>
          <w:color w:val="000000"/>
          <w:u w:val="single"/>
        </w:rPr>
        <w:t>Confiscation of inappropriate items and the power to search</w:t>
      </w:r>
    </w:p>
    <w:p w:rsidR="001A6CDE" w:rsidRPr="00D84825" w:rsidRDefault="001A6CDE" w:rsidP="00D84825">
      <w:pPr>
        <w:pBdr>
          <w:top w:val="nil"/>
          <w:left w:val="nil"/>
          <w:bottom w:val="nil"/>
          <w:right w:val="nil"/>
          <w:between w:val="nil"/>
        </w:pBdr>
        <w:spacing w:after="0" w:line="240" w:lineRule="auto"/>
        <w:rPr>
          <w:rFonts w:asciiTheme="minorHAnsi" w:hAnsiTheme="minorHAnsi"/>
        </w:rPr>
      </w:pPr>
    </w:p>
    <w:p w:rsidR="001A6CDE" w:rsidRPr="00D84825" w:rsidRDefault="001C3C20" w:rsidP="00D84825">
      <w:p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The general power to discipline enables a member of staff to confiscate, retain or</w:t>
      </w:r>
      <w:r w:rsidRPr="00D84825">
        <w:rPr>
          <w:rFonts w:asciiTheme="minorHAnsi" w:eastAsia="Comic Sans MS" w:hAnsiTheme="minorHAnsi" w:cs="Comic Sans MS"/>
          <w:color w:val="000000"/>
        </w:rPr>
        <w:t xml:space="preserve"> dispose of a pupil’s property as a punishment, so long as it is reasonable in the circumstances. The law protects them from liability for damage to, or loss of, any confiscated items provided that they have acted lawfully. Confiscated items will be retain</w:t>
      </w:r>
      <w:r w:rsidRPr="00D84825">
        <w:rPr>
          <w:rFonts w:asciiTheme="minorHAnsi" w:eastAsia="Comic Sans MS" w:hAnsiTheme="minorHAnsi" w:cs="Comic Sans MS"/>
          <w:color w:val="000000"/>
        </w:rPr>
        <w:t>ed until the end of the school day or the carer collects them dependent on the nature of the item confiscated. Staff have the power to search without consent for “prohibited items” including: knives and weapons, alcohol, illegal drugs, stolen items, tobacc</w:t>
      </w:r>
      <w:r w:rsidRPr="00D84825">
        <w:rPr>
          <w:rFonts w:asciiTheme="minorHAnsi" w:eastAsia="Comic Sans MS" w:hAnsiTheme="minorHAnsi" w:cs="Comic Sans MS"/>
          <w:color w:val="000000"/>
        </w:rPr>
        <w:t>o, fireworks, pornographic images, any article that has been or is likely to be used to commit an offence, cause personal injury or damage to property, any item banned by the school rules (i.e. mobile phones). Staff may also use reasonable force as is reas</w:t>
      </w:r>
      <w:r w:rsidRPr="00D84825">
        <w:rPr>
          <w:rFonts w:asciiTheme="minorHAnsi" w:eastAsia="Comic Sans MS" w:hAnsiTheme="minorHAnsi" w:cs="Comic Sans MS"/>
          <w:color w:val="000000"/>
        </w:rPr>
        <w:t xml:space="preserve">onable given the circumstances when conducting a search without consent. Weapons, drugs and extreme or child pornography must always be handed over to the police. </w:t>
      </w:r>
    </w:p>
    <w:p w:rsidR="001A6CDE" w:rsidRPr="00D84825" w:rsidRDefault="001A6CDE">
      <w:pPr>
        <w:pBdr>
          <w:top w:val="nil"/>
          <w:left w:val="nil"/>
          <w:bottom w:val="nil"/>
          <w:right w:val="nil"/>
          <w:between w:val="nil"/>
        </w:pBdr>
        <w:spacing w:after="0" w:line="240" w:lineRule="auto"/>
        <w:ind w:left="360"/>
        <w:rPr>
          <w:rFonts w:asciiTheme="minorHAnsi" w:eastAsia="Comic Sans MS" w:hAnsiTheme="minorHAnsi" w:cs="Comic Sans MS"/>
          <w:color w:val="000000"/>
        </w:rPr>
      </w:pPr>
    </w:p>
    <w:p w:rsidR="001A6CDE" w:rsidRPr="00D84825" w:rsidRDefault="001C3C20">
      <w:pPr>
        <w:pBdr>
          <w:top w:val="nil"/>
          <w:left w:val="nil"/>
          <w:bottom w:val="nil"/>
          <w:right w:val="nil"/>
          <w:between w:val="nil"/>
        </w:pBdr>
        <w:spacing w:after="0" w:line="240" w:lineRule="auto"/>
        <w:rPr>
          <w:rFonts w:asciiTheme="minorHAnsi" w:eastAsia="Comic Sans MS" w:hAnsiTheme="minorHAnsi" w:cs="Comic Sans MS"/>
          <w:b/>
          <w:bCs/>
          <w:color w:val="000000"/>
          <w:u w:val="single"/>
        </w:rPr>
      </w:pPr>
      <w:r w:rsidRPr="00D84825">
        <w:rPr>
          <w:rFonts w:asciiTheme="minorHAnsi" w:eastAsia="Comic Sans MS" w:hAnsiTheme="minorHAnsi" w:cs="Comic Sans MS"/>
          <w:b/>
          <w:bCs/>
          <w:color w:val="000000"/>
          <w:u w:val="single"/>
        </w:rPr>
        <w:t>Beyond the school gate</w:t>
      </w:r>
    </w:p>
    <w:p w:rsidR="001A6CDE" w:rsidRPr="00D84825" w:rsidRDefault="001A6CDE">
      <w:pPr>
        <w:pBdr>
          <w:top w:val="nil"/>
          <w:left w:val="nil"/>
          <w:bottom w:val="nil"/>
          <w:right w:val="nil"/>
          <w:between w:val="nil"/>
        </w:pBdr>
        <w:spacing w:after="0" w:line="240" w:lineRule="auto"/>
        <w:ind w:left="360"/>
        <w:rPr>
          <w:rFonts w:asciiTheme="minorHAnsi" w:eastAsia="Comic Sans MS" w:hAnsiTheme="minorHAnsi" w:cs="Comic Sans MS"/>
          <w:color w:val="000000"/>
        </w:rPr>
      </w:pPr>
    </w:p>
    <w:p w:rsidR="001A6CDE" w:rsidRPr="00D84825" w:rsidRDefault="001C3C20">
      <w:p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The school policy may be imposed even in relation to misbehaviour which takes place outside school premises, where it is witnessed by a staff member or reported to the school.</w:t>
      </w:r>
    </w:p>
    <w:p w:rsidR="001A6CDE" w:rsidRPr="00D84825" w:rsidRDefault="001C3C20">
      <w:pPr>
        <w:numPr>
          <w:ilvl w:val="0"/>
          <w:numId w:val="14"/>
        </w:num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lastRenderedPageBreak/>
        <w:t xml:space="preserve">This includes when the pupil is: </w:t>
      </w:r>
    </w:p>
    <w:p w:rsidR="001A6CDE" w:rsidRPr="00D84825" w:rsidRDefault="001C3C20">
      <w:pPr>
        <w:numPr>
          <w:ilvl w:val="0"/>
          <w:numId w:val="14"/>
        </w:num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 xml:space="preserve">taking part in any school-organised or school-related activity; </w:t>
      </w:r>
    </w:p>
    <w:p w:rsidR="001A6CDE" w:rsidRPr="00D84825" w:rsidRDefault="001C3C20">
      <w:pPr>
        <w:numPr>
          <w:ilvl w:val="0"/>
          <w:numId w:val="14"/>
        </w:num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 xml:space="preserve">travelling to and from the school; </w:t>
      </w:r>
    </w:p>
    <w:p w:rsidR="001A6CDE" w:rsidRPr="00D84825" w:rsidRDefault="001C3C20">
      <w:pPr>
        <w:numPr>
          <w:ilvl w:val="0"/>
          <w:numId w:val="14"/>
        </w:num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 xml:space="preserve">wearing the school uniform; </w:t>
      </w:r>
    </w:p>
    <w:p w:rsidR="001A6CDE" w:rsidRPr="00D84825" w:rsidRDefault="001C3C20">
      <w:pPr>
        <w:numPr>
          <w:ilvl w:val="0"/>
          <w:numId w:val="14"/>
        </w:num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 xml:space="preserve">in some other way identifiable as a pupil at the school. </w:t>
      </w:r>
    </w:p>
    <w:p w:rsidR="001A6CDE" w:rsidRPr="00D84825" w:rsidRDefault="001A6CDE">
      <w:pPr>
        <w:pBdr>
          <w:top w:val="nil"/>
          <w:left w:val="nil"/>
          <w:bottom w:val="nil"/>
          <w:right w:val="nil"/>
          <w:between w:val="nil"/>
        </w:pBdr>
        <w:spacing w:after="0" w:line="240" w:lineRule="auto"/>
        <w:ind w:left="360"/>
        <w:rPr>
          <w:rFonts w:asciiTheme="minorHAnsi" w:eastAsia="Comic Sans MS" w:hAnsiTheme="minorHAnsi" w:cs="Comic Sans MS"/>
          <w:color w:val="000000"/>
        </w:rPr>
      </w:pPr>
    </w:p>
    <w:p w:rsidR="001A6CDE" w:rsidRPr="00D84825" w:rsidRDefault="001C3C20">
      <w:p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or misbehaviour at any time, whether or not the conditions above ap</w:t>
      </w:r>
      <w:r w:rsidRPr="00D84825">
        <w:rPr>
          <w:rFonts w:asciiTheme="minorHAnsi" w:eastAsia="Comic Sans MS" w:hAnsiTheme="minorHAnsi" w:cs="Comic Sans MS"/>
          <w:color w:val="000000"/>
        </w:rPr>
        <w:t>ply, that:</w:t>
      </w:r>
    </w:p>
    <w:p w:rsidR="001A6CDE" w:rsidRPr="00D84825" w:rsidRDefault="001C3C20">
      <w:pPr>
        <w:numPr>
          <w:ilvl w:val="0"/>
          <w:numId w:val="14"/>
        </w:num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 xml:space="preserve">could have repercussions for the orderly running of the school; </w:t>
      </w:r>
    </w:p>
    <w:p w:rsidR="001A6CDE" w:rsidRPr="00D84825" w:rsidRDefault="001C3C20">
      <w:pPr>
        <w:numPr>
          <w:ilvl w:val="0"/>
          <w:numId w:val="14"/>
        </w:num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poses a threat to another pupil or member of the public;</w:t>
      </w:r>
    </w:p>
    <w:p w:rsidR="001A6CDE" w:rsidRPr="00D84825" w:rsidRDefault="001C3C20">
      <w:pPr>
        <w:numPr>
          <w:ilvl w:val="0"/>
          <w:numId w:val="14"/>
        </w:num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could adversely affect the reputation of the school.</w:t>
      </w:r>
    </w:p>
    <w:p w:rsidR="001A6CDE" w:rsidRPr="00D84825" w:rsidRDefault="001A6CDE">
      <w:pPr>
        <w:pBdr>
          <w:top w:val="nil"/>
          <w:left w:val="nil"/>
          <w:bottom w:val="nil"/>
          <w:right w:val="nil"/>
          <w:between w:val="nil"/>
        </w:pBdr>
        <w:spacing w:after="0" w:line="240" w:lineRule="auto"/>
        <w:ind w:left="360"/>
        <w:rPr>
          <w:rFonts w:asciiTheme="minorHAnsi" w:eastAsia="Comic Sans MS" w:hAnsiTheme="minorHAnsi" w:cs="Comic Sans MS"/>
          <w:color w:val="000000"/>
        </w:rPr>
      </w:pPr>
    </w:p>
    <w:p w:rsidR="001A6CDE" w:rsidRPr="00D84825" w:rsidRDefault="001C3C20">
      <w:pPr>
        <w:pBdr>
          <w:top w:val="nil"/>
          <w:left w:val="nil"/>
          <w:bottom w:val="nil"/>
          <w:right w:val="nil"/>
          <w:between w:val="nil"/>
        </w:pBdr>
        <w:spacing w:after="0" w:line="240" w:lineRule="auto"/>
        <w:rPr>
          <w:rFonts w:asciiTheme="minorHAnsi" w:eastAsia="Comic Sans MS" w:hAnsiTheme="minorHAnsi" w:cs="Comic Sans MS"/>
          <w:color w:val="000000"/>
        </w:rPr>
      </w:pPr>
      <w:r w:rsidRPr="00D84825">
        <w:rPr>
          <w:rFonts w:asciiTheme="minorHAnsi" w:eastAsia="Comic Sans MS" w:hAnsiTheme="minorHAnsi" w:cs="Comic Sans MS"/>
          <w:color w:val="000000"/>
        </w:rPr>
        <w:t>In all cases of misbehaviour off the school site, staff can only address with the pupil on school premises or elsewhere when the pupil is under the lawful control of the staff member such as on school visits. Parents will be informed of any incidents of th</w:t>
      </w:r>
      <w:r w:rsidRPr="00D84825">
        <w:rPr>
          <w:rFonts w:asciiTheme="minorHAnsi" w:eastAsia="Comic Sans MS" w:hAnsiTheme="minorHAnsi" w:cs="Comic Sans MS"/>
          <w:color w:val="000000"/>
        </w:rPr>
        <w:t>is nature.</w:t>
      </w:r>
    </w:p>
    <w:p w:rsidR="001A6CDE" w:rsidRPr="00D84825" w:rsidRDefault="001A6CDE">
      <w:pPr>
        <w:spacing w:after="0"/>
        <w:ind w:left="360"/>
        <w:rPr>
          <w:rFonts w:asciiTheme="minorHAnsi" w:hAnsiTheme="minorHAnsi"/>
          <w:b/>
          <w:bCs/>
          <w:u w:val="single"/>
        </w:rPr>
      </w:pPr>
    </w:p>
    <w:p w:rsidR="001A6CDE" w:rsidRPr="00D84825" w:rsidRDefault="001C3C20">
      <w:pPr>
        <w:spacing w:after="0"/>
        <w:rPr>
          <w:rFonts w:asciiTheme="minorHAnsi" w:eastAsia="Comic Sans MS" w:hAnsiTheme="minorHAnsi" w:cs="Comic Sans MS"/>
          <w:b/>
          <w:bCs/>
        </w:rPr>
      </w:pPr>
      <w:r w:rsidRPr="00D84825">
        <w:rPr>
          <w:rFonts w:asciiTheme="minorHAnsi" w:eastAsia="Comic Sans MS" w:hAnsiTheme="minorHAnsi" w:cs="Comic Sans MS"/>
          <w:b/>
          <w:bCs/>
        </w:rPr>
        <w:t>Support for Children with SEND</w:t>
      </w:r>
    </w:p>
    <w:p w:rsidR="001A6CDE" w:rsidRPr="00D84825" w:rsidRDefault="001A6CDE">
      <w:pPr>
        <w:spacing w:after="0"/>
        <w:ind w:left="360"/>
        <w:rPr>
          <w:rFonts w:asciiTheme="minorHAnsi" w:hAnsiTheme="minorHAnsi"/>
          <w:b/>
          <w:bCs/>
          <w:u w:val="single"/>
        </w:rPr>
      </w:pPr>
    </w:p>
    <w:p w:rsidR="001A6CDE" w:rsidRPr="00D84825" w:rsidRDefault="001C3C20">
      <w:pPr>
        <w:spacing w:after="0"/>
        <w:rPr>
          <w:rFonts w:asciiTheme="minorHAnsi" w:hAnsiTheme="minorHAnsi"/>
          <w:b/>
          <w:bCs/>
          <w:u w:val="single"/>
        </w:rPr>
      </w:pPr>
      <w:r w:rsidRPr="00D84825">
        <w:rPr>
          <w:rFonts w:asciiTheme="minorHAnsi" w:hAnsiTheme="minorHAnsi"/>
        </w:rPr>
        <w:t>A Behaviour Support Plan will be used for children with SEND whose condition causes them to display challenging behaviour and advice will be sought from external agencies where necessary to assist with putting in</w:t>
      </w:r>
      <w:r w:rsidRPr="00D84825">
        <w:rPr>
          <w:rFonts w:asciiTheme="minorHAnsi" w:hAnsiTheme="minorHAnsi"/>
        </w:rPr>
        <w:t xml:space="preserve"> place appropriate support strategies, which will be monitored and reviewed. Please read the School’s Special Educational Needs Policy and SEN Information Report for more information. The school will as far as possible, anticipate likely triggers of misbeh</w:t>
      </w:r>
      <w:r w:rsidRPr="00D84825">
        <w:rPr>
          <w:rFonts w:asciiTheme="minorHAnsi" w:hAnsiTheme="minorHAnsi"/>
        </w:rPr>
        <w:t>aviour for pupils identified as having SEND and will put in place support to prevent these. Examples of preventative measures include (but are not limited to):</w:t>
      </w:r>
    </w:p>
    <w:p w:rsidR="001A6CDE" w:rsidRPr="00D84825" w:rsidRDefault="001C3C20">
      <w:pPr>
        <w:pBdr>
          <w:top w:val="nil"/>
          <w:left w:val="nil"/>
          <w:bottom w:val="nil"/>
          <w:right w:val="nil"/>
          <w:between w:val="nil"/>
        </w:pBdr>
        <w:spacing w:after="0"/>
        <w:ind w:left="720"/>
        <w:rPr>
          <w:rFonts w:asciiTheme="minorHAnsi" w:hAnsiTheme="minorHAnsi"/>
          <w:color w:val="000000"/>
        </w:rPr>
      </w:pPr>
      <w:r w:rsidRPr="00D84825">
        <w:rPr>
          <w:rFonts w:asciiTheme="minorHAnsi" w:hAnsiTheme="minorHAnsi"/>
          <w:color w:val="000000"/>
        </w:rPr>
        <w:t>∙</w:t>
      </w:r>
      <w:r w:rsidRPr="00D84825">
        <w:rPr>
          <w:rFonts w:asciiTheme="minorHAnsi" w:hAnsiTheme="minorHAnsi"/>
          <w:color w:val="000000"/>
        </w:rPr>
        <w:t xml:space="preserve"> carefully planned timetables, taking into account any SEND needs (identified through IEP or EH</w:t>
      </w:r>
      <w:r w:rsidRPr="00D84825">
        <w:rPr>
          <w:rFonts w:asciiTheme="minorHAnsi" w:hAnsiTheme="minorHAnsi"/>
          <w:color w:val="000000"/>
        </w:rPr>
        <w:t>CP), including sensory breaks and planned time out the classroom</w:t>
      </w:r>
    </w:p>
    <w:p w:rsidR="001A6CDE" w:rsidRPr="00D84825" w:rsidRDefault="001C3C20">
      <w:pPr>
        <w:pBdr>
          <w:top w:val="nil"/>
          <w:left w:val="nil"/>
          <w:bottom w:val="nil"/>
          <w:right w:val="nil"/>
          <w:between w:val="nil"/>
        </w:pBdr>
        <w:spacing w:after="0"/>
        <w:ind w:left="720"/>
        <w:rPr>
          <w:rFonts w:asciiTheme="minorHAnsi" w:hAnsiTheme="minorHAnsi"/>
          <w:color w:val="000000"/>
        </w:rPr>
      </w:pPr>
      <w:r w:rsidRPr="00D84825">
        <w:rPr>
          <w:rFonts w:asciiTheme="minorHAnsi" w:hAnsiTheme="minorHAnsi"/>
          <w:color w:val="000000"/>
        </w:rPr>
        <w:t>∙</w:t>
      </w:r>
      <w:r w:rsidRPr="00D84825">
        <w:rPr>
          <w:rFonts w:asciiTheme="minorHAnsi" w:hAnsiTheme="minorHAnsi"/>
          <w:color w:val="000000"/>
        </w:rPr>
        <w:t xml:space="preserve"> short, planned movement breaks for a pupil whose SEND means that they find it difficult to sit still for long; </w:t>
      </w:r>
    </w:p>
    <w:p w:rsidR="001A6CDE" w:rsidRPr="00D84825" w:rsidRDefault="001C3C20">
      <w:pPr>
        <w:pBdr>
          <w:top w:val="nil"/>
          <w:left w:val="nil"/>
          <w:bottom w:val="nil"/>
          <w:right w:val="nil"/>
          <w:between w:val="nil"/>
        </w:pBdr>
        <w:spacing w:after="0"/>
        <w:ind w:left="720"/>
        <w:rPr>
          <w:rFonts w:asciiTheme="minorHAnsi" w:hAnsiTheme="minorHAnsi"/>
          <w:color w:val="000000"/>
        </w:rPr>
      </w:pPr>
      <w:r w:rsidRPr="00D84825">
        <w:rPr>
          <w:rFonts w:asciiTheme="minorHAnsi" w:hAnsiTheme="minorHAnsi"/>
          <w:color w:val="000000"/>
        </w:rPr>
        <w:t>∙</w:t>
      </w:r>
      <w:r w:rsidRPr="00D84825">
        <w:rPr>
          <w:rFonts w:asciiTheme="minorHAnsi" w:hAnsiTheme="minorHAnsi"/>
          <w:color w:val="000000"/>
        </w:rPr>
        <w:t xml:space="preserve"> adjusting seating plans to allow a pupil with visual or hearing impairment to sit in sight of the teacher; </w:t>
      </w:r>
    </w:p>
    <w:p w:rsidR="001A6CDE" w:rsidRPr="00D84825" w:rsidRDefault="001A6CDE">
      <w:pPr>
        <w:spacing w:after="0"/>
        <w:ind w:left="360"/>
        <w:rPr>
          <w:rFonts w:asciiTheme="minorHAnsi" w:hAnsiTheme="minorHAnsi"/>
          <w:b/>
          <w:bCs/>
          <w:u w:val="single"/>
        </w:rPr>
      </w:pPr>
    </w:p>
    <w:p w:rsidR="001A6CDE" w:rsidRPr="00D84825" w:rsidRDefault="001C3C20">
      <w:pPr>
        <w:spacing w:after="0"/>
        <w:rPr>
          <w:rFonts w:asciiTheme="minorHAnsi" w:hAnsiTheme="minorHAnsi"/>
        </w:rPr>
      </w:pPr>
      <w:r w:rsidRPr="00D84825">
        <w:rPr>
          <w:rFonts w:asciiTheme="minorHAnsi" w:hAnsiTheme="minorHAnsi"/>
        </w:rPr>
        <w:t>Staff training will include matters such as how certain special educational needs, disabilities, or mental health needs may at times affect a pup</w:t>
      </w:r>
      <w:r w:rsidRPr="00D84825">
        <w:rPr>
          <w:rFonts w:asciiTheme="minorHAnsi" w:hAnsiTheme="minorHAnsi"/>
        </w:rPr>
        <w:t>il’s behaviour. Where relevant, engagement with experts, such as Educational Psychologists and other support staff such as counsellors and Mental Health Support Teams, can help to inform effective implementation of this policy.</w:t>
      </w:r>
    </w:p>
    <w:p w:rsidR="001A6CDE" w:rsidRPr="00D84825" w:rsidRDefault="001A6CDE">
      <w:pPr>
        <w:pBdr>
          <w:top w:val="nil"/>
          <w:left w:val="nil"/>
          <w:bottom w:val="nil"/>
          <w:right w:val="nil"/>
          <w:between w:val="nil"/>
        </w:pBdr>
        <w:spacing w:after="0"/>
        <w:ind w:left="720"/>
        <w:rPr>
          <w:rFonts w:asciiTheme="minorHAnsi" w:hAnsiTheme="minorHAnsi"/>
          <w:color w:val="000000"/>
        </w:rPr>
      </w:pPr>
    </w:p>
    <w:p w:rsidR="001A6CDE" w:rsidRPr="00D84825" w:rsidRDefault="001A6CDE">
      <w:pPr>
        <w:pBdr>
          <w:top w:val="nil"/>
          <w:left w:val="nil"/>
          <w:bottom w:val="nil"/>
          <w:right w:val="nil"/>
          <w:between w:val="nil"/>
        </w:pBdr>
        <w:spacing w:after="0"/>
        <w:ind w:left="720"/>
        <w:rPr>
          <w:rFonts w:asciiTheme="minorHAnsi" w:hAnsiTheme="minorHAnsi"/>
          <w:color w:val="000000"/>
        </w:rPr>
      </w:pPr>
    </w:p>
    <w:p w:rsidR="001A6CDE" w:rsidRPr="00D84825" w:rsidRDefault="001C3C20">
      <w:pPr>
        <w:pBdr>
          <w:top w:val="nil"/>
          <w:left w:val="nil"/>
          <w:bottom w:val="nil"/>
          <w:right w:val="nil"/>
          <w:between w:val="nil"/>
        </w:pBdr>
        <w:spacing w:after="0"/>
        <w:ind w:left="720"/>
        <w:rPr>
          <w:rFonts w:asciiTheme="minorHAnsi" w:hAnsiTheme="minorHAnsi"/>
          <w:color w:val="000000"/>
        </w:rPr>
      </w:pPr>
      <w:r w:rsidRPr="00D84825">
        <w:rPr>
          <w:rFonts w:asciiTheme="minorHAnsi" w:hAnsiTheme="minorHAnsi"/>
          <w:color w:val="000000"/>
        </w:rPr>
        <w:t>Adeline B</w:t>
      </w:r>
      <w:r w:rsidR="00D84825" w:rsidRPr="00D84825">
        <w:rPr>
          <w:rFonts w:asciiTheme="minorHAnsi" w:hAnsiTheme="minorHAnsi"/>
          <w:color w:val="000000"/>
        </w:rPr>
        <w:t>rack</w:t>
      </w:r>
    </w:p>
    <w:p w:rsidR="001A6CDE" w:rsidRPr="00D84825" w:rsidRDefault="001C3C20">
      <w:pPr>
        <w:pBdr>
          <w:top w:val="nil"/>
          <w:left w:val="nil"/>
          <w:bottom w:val="nil"/>
          <w:right w:val="nil"/>
          <w:between w:val="nil"/>
        </w:pBdr>
        <w:spacing w:after="0"/>
        <w:ind w:left="720"/>
        <w:rPr>
          <w:rFonts w:asciiTheme="minorHAnsi" w:hAnsiTheme="minorHAnsi"/>
          <w:color w:val="000000"/>
        </w:rPr>
      </w:pPr>
      <w:r w:rsidRPr="00D84825">
        <w:rPr>
          <w:rFonts w:asciiTheme="minorHAnsi" w:hAnsiTheme="minorHAnsi"/>
          <w:color w:val="000000"/>
        </w:rPr>
        <w:t>January 2026</w:t>
      </w:r>
    </w:p>
    <w:p w:rsidR="001A6CDE" w:rsidRPr="00D84825" w:rsidRDefault="001A6CDE">
      <w:pPr>
        <w:rPr>
          <w:rFonts w:asciiTheme="minorHAnsi" w:hAnsiTheme="minorHAnsi"/>
        </w:rPr>
      </w:pPr>
    </w:p>
    <w:sectPr w:rsidR="001A6CDE" w:rsidRPr="00D84825">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embedRegular r:id="rId1" w:fontKey="{13CC9C2E-40AD-42BF-AA4C-0AD43EA308A8}"/>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2" w:fontKey="{A3C66CB3-5129-45BF-AB4E-1506B1541DBC}"/>
    <w:embedBold r:id="rId3" w:fontKey="{D28DEC18-A0B2-426B-B44B-9C9B4D177795}"/>
    <w:embedItalic r:id="rId4" w:fontKey="{1E79F345-0EC3-49DF-BF84-B9D3C7699AD3}"/>
    <w:embedBoldItalic r:id="rId5" w:fontKey="{BA0EF695-8A16-47B3-9B05-AA3F112428BA}"/>
  </w:font>
  <w:font w:name="Calibri Light">
    <w:panose1 w:val="020F0302020204030204"/>
    <w:charset w:val="00"/>
    <w:family w:val="swiss"/>
    <w:pitch w:val="variable"/>
    <w:sig w:usb0="A0002AEF" w:usb1="4000207B" w:usb2="00000000" w:usb3="00000000" w:csb0="000001FF" w:csb1="00000000"/>
    <w:embedRegular r:id="rId6" w:fontKey="{EDF95AB5-D66D-48A3-BA68-02E6547CECF9}"/>
  </w:font>
  <w:font w:name="Comic Sans MS">
    <w:panose1 w:val="030F0702030302020204"/>
    <w:charset w:val="00"/>
    <w:family w:val="script"/>
    <w:pitch w:val="variable"/>
    <w:sig w:usb0="00000287" w:usb1="00000013" w:usb2="00000000" w:usb3="00000000" w:csb0="0000009F" w:csb1="00000000"/>
    <w:embedRegular r:id="rId7" w:fontKey="{C5348641-04DA-4253-940E-40569688454C}"/>
    <w:embedBold r:id="rId8" w:fontKey="{5679AA65-CB43-482F-89A9-ACF2BDDD2EE1}"/>
    <w:embedItalic r:id="rId9" w:fontKey="{96848B2E-45D6-450D-84F5-6DEAD49016F8}"/>
  </w:font>
  <w:font w:name="Georgia">
    <w:panose1 w:val="02040502050405020303"/>
    <w:charset w:val="00"/>
    <w:family w:val="roman"/>
    <w:pitch w:val="variable"/>
    <w:sig w:usb0="00000287" w:usb1="00000000" w:usb2="00000000" w:usb3="00000000" w:csb0="0000009F" w:csb1="00000000"/>
    <w:embedItalic r:id="rId10" w:fontKey="{DD4D3971-6081-4B4D-A4C9-61F0E38DB1E2}"/>
  </w:font>
  <w:font w:name="Segoe UI Symbol">
    <w:panose1 w:val="020B0502040204020203"/>
    <w:charset w:val="00"/>
    <w:family w:val="swiss"/>
    <w:pitch w:val="variable"/>
    <w:sig w:usb0="800001E3" w:usb1="1200FFEF" w:usb2="00040000" w:usb3="00000000" w:csb0="00000001" w:csb1="00000000"/>
    <w:embedRegular r:id="rId11" w:fontKey="{E31F7BB9-6DA4-469A-8CC0-52DF29409A74}"/>
  </w:font>
  <w:font w:name="Arial Unicode MS">
    <w:altName w:val="Arial"/>
    <w:panose1 w:val="020B0604020202020204"/>
    <w:charset w:val="00"/>
    <w:family w:val="auto"/>
    <w:pitch w:val="default"/>
  </w:font>
  <w:font w:name="Cardo">
    <w:charset w:val="00"/>
    <w:family w:val="auto"/>
    <w:pitch w:val="default"/>
    <w:embedRegular r:id="rId12" w:fontKey="{1314A563-3462-4B21-80FC-A7B09871B968}"/>
  </w:font>
  <w:font w:name="Century Gothic">
    <w:panose1 w:val="020B0502020202020204"/>
    <w:charset w:val="00"/>
    <w:family w:val="swiss"/>
    <w:pitch w:val="variable"/>
    <w:sig w:usb0="00000287" w:usb1="00000000" w:usb2="00000000" w:usb3="00000000" w:csb0="0000009F" w:csb1="00000000"/>
    <w:embedRegular r:id="rId13" w:fontKey="{9A1F17D3-6BF7-400B-8E83-E2EE0913C3A5}"/>
    <w:embedBold r:id="rId14" w:fontKey="{6AFD4CDA-0EF5-4D8A-B7AF-5CC59F2F7342}"/>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042E2"/>
    <w:multiLevelType w:val="multilevel"/>
    <w:tmpl w:val="288E4F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9426E6"/>
    <w:multiLevelType w:val="multilevel"/>
    <w:tmpl w:val="23D871F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1DB5652D"/>
    <w:multiLevelType w:val="multilevel"/>
    <w:tmpl w:val="859C3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FB3025"/>
    <w:multiLevelType w:val="multilevel"/>
    <w:tmpl w:val="57F4C8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82B07CF"/>
    <w:multiLevelType w:val="multilevel"/>
    <w:tmpl w:val="848A38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EAE62C3"/>
    <w:multiLevelType w:val="multilevel"/>
    <w:tmpl w:val="4BCC21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12E3D0E"/>
    <w:multiLevelType w:val="multilevel"/>
    <w:tmpl w:val="F328042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 w15:restartNumberingAfterBreak="0">
    <w:nsid w:val="4F5408C2"/>
    <w:multiLevelType w:val="multilevel"/>
    <w:tmpl w:val="5E60E450"/>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F996012"/>
    <w:multiLevelType w:val="multilevel"/>
    <w:tmpl w:val="D70223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5724EE0"/>
    <w:multiLevelType w:val="multilevel"/>
    <w:tmpl w:val="6150BF98"/>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8724B00"/>
    <w:multiLevelType w:val="multilevel"/>
    <w:tmpl w:val="EEFA6E0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1" w15:restartNumberingAfterBreak="0">
    <w:nsid w:val="67B9030C"/>
    <w:multiLevelType w:val="multilevel"/>
    <w:tmpl w:val="1E481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A225FDB"/>
    <w:multiLevelType w:val="multilevel"/>
    <w:tmpl w:val="5DC2602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ECF3A97"/>
    <w:multiLevelType w:val="multilevel"/>
    <w:tmpl w:val="0068FE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70454E93"/>
    <w:multiLevelType w:val="multilevel"/>
    <w:tmpl w:val="56BE44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3432E24"/>
    <w:multiLevelType w:val="multilevel"/>
    <w:tmpl w:val="A42E10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57674D3"/>
    <w:multiLevelType w:val="multilevel"/>
    <w:tmpl w:val="1A826620"/>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3"/>
  </w:num>
  <w:num w:numId="3">
    <w:abstractNumId w:val="13"/>
  </w:num>
  <w:num w:numId="4">
    <w:abstractNumId w:val="4"/>
  </w:num>
  <w:num w:numId="5">
    <w:abstractNumId w:val="5"/>
  </w:num>
  <w:num w:numId="6">
    <w:abstractNumId w:val="8"/>
  </w:num>
  <w:num w:numId="7">
    <w:abstractNumId w:val="9"/>
  </w:num>
  <w:num w:numId="8">
    <w:abstractNumId w:val="14"/>
  </w:num>
  <w:num w:numId="9">
    <w:abstractNumId w:val="16"/>
  </w:num>
  <w:num w:numId="10">
    <w:abstractNumId w:val="2"/>
  </w:num>
  <w:num w:numId="11">
    <w:abstractNumId w:val="11"/>
  </w:num>
  <w:num w:numId="12">
    <w:abstractNumId w:val="12"/>
  </w:num>
  <w:num w:numId="13">
    <w:abstractNumId w:val="15"/>
  </w:num>
  <w:num w:numId="14">
    <w:abstractNumId w:val="0"/>
  </w:num>
  <w:num w:numId="15">
    <w:abstractNumId w:val="1"/>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CDE"/>
    <w:rsid w:val="001A6CDE"/>
    <w:rsid w:val="001C3C20"/>
    <w:rsid w:val="00D84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DEB9B"/>
  <w15:docId w15:val="{44873A8B-A509-49D9-B479-CD1E9B94A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keepLines/>
      <w:spacing w:before="240" w:after="0"/>
      <w:outlineLvl w:val="0"/>
    </w:pPr>
    <w:rPr>
      <w:color w:val="2F5496"/>
      <w:sz w:val="32"/>
      <w:szCs w:val="3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link w:val="Heading3Char"/>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spacing w:after="80" w:line="240" w:lineRule="auto"/>
    </w:pPr>
    <w:rPr>
      <w:sz w:val="56"/>
      <w:szCs w:val="56"/>
    </w:rPr>
  </w:style>
  <w:style w:type="character" w:customStyle="1" w:styleId="TitleChar">
    <w:name w:val="Title Char"/>
    <w:basedOn w:val="DefaultParagraphFont"/>
    <w:link w:val="Title"/>
    <w:uiPriority w:val="10"/>
    <w:rsid w:val="00232F1F"/>
    <w:rPr>
      <w:rFonts w:asciiTheme="majorHAnsi" w:eastAsiaTheme="majorEastAsia" w:hAnsiTheme="majorHAnsi" w:cstheme="majorBidi"/>
      <w:spacing w:val="-10"/>
      <w:kern w:val="28"/>
      <w:sz w:val="56"/>
      <w:szCs w:val="56"/>
      <w:lang w:eastAsia="en-GB"/>
    </w:rPr>
  </w:style>
  <w:style w:type="paragraph" w:customStyle="1" w:styleId="aLCPHeading">
    <w:name w:val="a LCP Heading"/>
    <w:basedOn w:val="Heading1"/>
    <w:autoRedefine/>
    <w:rsid w:val="00232F1F"/>
    <w:pPr>
      <w:keepLines w:val="0"/>
      <w:widowControl w:val="0"/>
      <w:suppressAutoHyphens/>
      <w:spacing w:before="0" w:line="240" w:lineRule="auto"/>
      <w:jc w:val="center"/>
    </w:pPr>
    <w:rPr>
      <w:rFonts w:ascii="Arial" w:eastAsia="Times New Roman" w:hAnsi="Arial" w:cs="Times New Roman"/>
      <w:b/>
      <w:color w:val="auto"/>
      <w:sz w:val="20"/>
      <w:szCs w:val="24"/>
      <w:lang w:val="en-US" w:eastAsia="en-US"/>
    </w:rPr>
  </w:style>
  <w:style w:type="character" w:customStyle="1" w:styleId="Heading1Char">
    <w:name w:val="Heading 1 Char"/>
    <w:basedOn w:val="DefaultParagraphFont"/>
    <w:link w:val="Heading1"/>
    <w:uiPriority w:val="9"/>
    <w:rsid w:val="00232F1F"/>
    <w:rPr>
      <w:rFonts w:asciiTheme="majorHAnsi" w:eastAsiaTheme="majorEastAsia" w:hAnsiTheme="majorHAnsi" w:cstheme="majorBidi"/>
      <w:color w:val="2F5496" w:themeColor="accent1" w:themeShade="BF"/>
      <w:sz w:val="32"/>
      <w:szCs w:val="32"/>
      <w:lang w:eastAsia="en-GB"/>
    </w:rPr>
  </w:style>
  <w:style w:type="paragraph" w:styleId="NormalWeb">
    <w:name w:val="Normal (Web)"/>
    <w:basedOn w:val="Normal"/>
    <w:uiPriority w:val="99"/>
    <w:unhideWhenUsed/>
    <w:rsid w:val="00232F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CPBodytext">
    <w:name w:val="a LCP Body text"/>
    <w:autoRedefine/>
    <w:rsid w:val="00232F1F"/>
    <w:pPr>
      <w:spacing w:after="0" w:line="240" w:lineRule="auto"/>
    </w:pPr>
    <w:rPr>
      <w:rFonts w:ascii="Comic Sans MS" w:eastAsia="Times New Roman" w:hAnsi="Comic Sans MS" w:cs="Arial"/>
      <w:sz w:val="20"/>
      <w:szCs w:val="20"/>
    </w:rPr>
  </w:style>
  <w:style w:type="table" w:styleId="TableGrid">
    <w:name w:val="Table Grid"/>
    <w:basedOn w:val="TableNormal"/>
    <w:uiPriority w:val="39"/>
    <w:rsid w:val="00232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7564"/>
    <w:pPr>
      <w:ind w:left="720"/>
      <w:contextualSpacing/>
    </w:pPr>
  </w:style>
  <w:style w:type="paragraph" w:customStyle="1" w:styleId="aLCPSubhead">
    <w:name w:val="a LCP Subhead"/>
    <w:autoRedefine/>
    <w:rsid w:val="00EF1D91"/>
    <w:pPr>
      <w:spacing w:after="0" w:line="240" w:lineRule="auto"/>
    </w:pPr>
    <w:rPr>
      <w:rFonts w:ascii="Comic Sans MS" w:eastAsia="Times New Roman" w:hAnsi="Comic Sans MS" w:cs="Arial"/>
      <w:b/>
      <w:sz w:val="20"/>
      <w:szCs w:val="20"/>
    </w:rPr>
  </w:style>
  <w:style w:type="character" w:styleId="Emphasis">
    <w:name w:val="Emphasis"/>
    <w:basedOn w:val="DefaultParagraphFont"/>
    <w:uiPriority w:val="20"/>
    <w:qFormat/>
    <w:rsid w:val="00D24B4D"/>
    <w:rPr>
      <w:i/>
      <w:iCs/>
    </w:rPr>
  </w:style>
  <w:style w:type="character" w:customStyle="1" w:styleId="Heading3Char">
    <w:name w:val="Heading 3 Char"/>
    <w:basedOn w:val="DefaultParagraphFont"/>
    <w:link w:val="Heading3"/>
    <w:uiPriority w:val="9"/>
    <w:rsid w:val="00D24B4D"/>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D24B4D"/>
    <w:rPr>
      <w:b/>
      <w:bCs/>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v8Gga2EN4ipMNYgc5SNWb1IqY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iMKATUSHgocCAdCGAoPVGltZXMgTmV3IFJvbWFuEgVDYXJkbxojCgE2Eh4KHAgHQhgKD1RpbWVzIE5ldyBSb21hbhIFQ2FyZG8aMAoBNxIrCikIB0IlChFRdWF0dHJvY2VudG8gU2FucxIQQXJpYWwgVW5pY29kZSBNUxowCgE4EisKKQgHQiUKEVF1YXR0cm9jZW50byBTYW5zEhBBcmlhbCBVbmljb2RlIE1TGjAKATkSKwopCAdCJQoRUXVhdHRyb2NlbnRvIFNhbnMSEEFyaWFsIFVuaWNvZGUgTVMaMQoCMTASKwopCAdCJQoRUXVhdHRyb2NlbnRvIFNhbnMSEEFyaWFsIFVuaWNvZGUgTVMyDmguN2hmYXo5aGYxd20xOAByITFoRHVPZFMtZnZpcVBuMEFYZ2U3c0tGdlh1QnJUV2M4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4872</Words>
  <Characters>27777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Wilson</dc:creator>
  <cp:lastModifiedBy>Adeline Brack</cp:lastModifiedBy>
  <cp:revision>2</cp:revision>
  <dcterms:created xsi:type="dcterms:W3CDTF">2026-03-10T09:27:00Z</dcterms:created>
  <dcterms:modified xsi:type="dcterms:W3CDTF">2026-03-10T09:27:00Z</dcterms:modified>
</cp:coreProperties>
</file>